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95959" w:themeColor="text1" w:themeTint="A6"/>
          <w:kern w:val="20"/>
        </w:rPr>
        <w:id w:val="-1975434350"/>
        <w:docPartObj>
          <w:docPartGallery w:val="Cover Pages"/>
          <w:docPartUnique/>
        </w:docPartObj>
      </w:sdtPr>
      <w:sdtContent>
        <w:p w14:paraId="71949D10" w14:textId="77777777" w:rsidR="00B60A4E" w:rsidRDefault="00B60A4E" w:rsidP="005D0F2E">
          <w:pPr>
            <w:rPr>
              <w:lang w:eastAsia="es-ES"/>
            </w:rPr>
          </w:pPr>
        </w:p>
        <w:p w14:paraId="6D5A68DE" w14:textId="77777777" w:rsidR="00B60A4E" w:rsidRDefault="00B60A4E" w:rsidP="005D0F2E">
          <w:pPr>
            <w:rPr>
              <w:lang w:eastAsia="es-ES"/>
            </w:rPr>
          </w:pPr>
        </w:p>
        <w:p w14:paraId="407608CE" w14:textId="77777777" w:rsidR="00E80220" w:rsidRPr="00D5672C" w:rsidRDefault="00E417BF" w:rsidP="005D0F2E">
          <w:r w:rsidRPr="00E417BF">
            <w:rPr>
              <w:noProof/>
              <w:lang w:eastAsia="es-ES"/>
            </w:rPr>
            <w:drawing>
              <wp:inline distT="0" distB="0" distL="0" distR="0" wp14:anchorId="5246ACE3" wp14:editId="7C635A00">
                <wp:extent cx="4511615" cy="1589027"/>
                <wp:effectExtent l="0" t="0" r="3810" b="0"/>
                <wp:docPr id="21" name="Imagen 21" descr="C:\Users\Cristina\Dropbox (Empresas en Positivo)\sv_151_30_17\1.-Bibliografía y material para la elaboración\Fotos e infografías que se pueden usa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ropbox (Empresas en Positivo)\sv_151_30_17\1.-Bibliografía y material para la elaboración\Fotos e infografías que se pueden usar\porta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028" cy="1595512"/>
                        </a:xfrm>
                        <a:prstGeom prst="rect">
                          <a:avLst/>
                        </a:prstGeom>
                        <a:noFill/>
                        <a:ln>
                          <a:noFill/>
                        </a:ln>
                      </pic:spPr>
                    </pic:pic>
                  </a:graphicData>
                </a:graphic>
              </wp:inline>
            </w:drawing>
          </w:r>
        </w:p>
        <w:p w14:paraId="0B3C9FEE" w14:textId="77777777" w:rsidR="00C561C1" w:rsidRDefault="00C561C1" w:rsidP="00E95A9F">
          <w:pPr>
            <w:pStyle w:val="Listaconnmeros2"/>
            <w:numPr>
              <w:ilvl w:val="0"/>
              <w:numId w:val="0"/>
            </w:numPr>
          </w:pPr>
          <w:r w:rsidRPr="00D5672C">
            <w:rPr>
              <w:noProof/>
              <w:lang w:eastAsia="es-ES"/>
            </w:rPr>
            <mc:AlternateContent>
              <mc:Choice Requires="wps">
                <w:drawing>
                  <wp:anchor distT="0" distB="0" distL="114300" distR="114300" simplePos="0" relativeHeight="251666432" behindDoc="1" locked="0" layoutInCell="1" allowOverlap="0" wp14:anchorId="0A80B487" wp14:editId="44CC39CC">
                    <wp:simplePos x="0" y="0"/>
                    <wp:positionH relativeFrom="page">
                      <wp:align>center</wp:align>
                    </wp:positionH>
                    <wp:positionV relativeFrom="margin">
                      <wp:align>center</wp:align>
                    </wp:positionV>
                    <wp:extent cx="6510020" cy="1734185"/>
                    <wp:effectExtent l="0" t="0" r="5080" b="0"/>
                    <wp:wrapNone/>
                    <wp:docPr id="14" name="Cuadro de texto 14" descr="Report title"/>
                    <wp:cNvGraphicFramePr/>
                    <a:graphic xmlns:a="http://schemas.openxmlformats.org/drawingml/2006/main">
                      <a:graphicData uri="http://schemas.microsoft.com/office/word/2010/wordprocessingShape">
                        <wps:wsp>
                          <wps:cNvSpPr txBox="1"/>
                          <wps:spPr>
                            <a:xfrm>
                              <a:off x="0" y="0"/>
                              <a:ext cx="6510020" cy="173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BFDE6" w14:textId="77777777" w:rsidR="00111CDD" w:rsidRPr="0006606B" w:rsidRDefault="00111CDD" w:rsidP="00E95A9F">
                                <w:pPr>
                                  <w:pStyle w:val="Ttulo"/>
                                  <w:jc w:val="center"/>
                                </w:pPr>
                                <w:r w:rsidRPr="00E95A9F">
                                  <w:rPr>
                                    <w:rFonts w:ascii="Lobster Two" w:hAnsi="Lobster Two"/>
                                    <w:sz w:val="72"/>
                                    <w:szCs w:val="72"/>
                                  </w:rPr>
                                  <w:t xml:space="preserve">Guía </w:t>
                                </w:r>
                                <w:r>
                                  <w:rPr>
                                    <w:rFonts w:ascii="Lobster Two" w:hAnsi="Lobster Two"/>
                                    <w:sz w:val="72"/>
                                    <w:szCs w:val="72"/>
                                  </w:rPr>
                                  <w:t xml:space="preserve">del </w:t>
                                </w:r>
                                <w:r w:rsidRPr="00E95A9F">
                                  <w:rPr>
                                    <w:rFonts w:ascii="Lobster Two" w:hAnsi="Lobster Two"/>
                                    <w:sz w:val="72"/>
                                    <w:szCs w:val="72"/>
                                  </w:rPr>
                                  <w:t xml:space="preserve">Canvas </w:t>
                                </w:r>
                                <w:r>
                                  <w:rPr>
                                    <w:rFonts w:ascii="Lobster Two" w:hAnsi="Lobster Two"/>
                                    <w:sz w:val="72"/>
                                    <w:szCs w:val="72"/>
                                  </w:rPr>
                                  <w:t xml:space="preserve">al </w:t>
                                </w:r>
                                <w:r w:rsidRPr="00E95A9F">
                                  <w:rPr>
                                    <w:rFonts w:ascii="Lobster Two" w:hAnsi="Lobster Two"/>
                                    <w:sz w:val="72"/>
                                    <w:szCs w:val="72"/>
                                  </w:rPr>
                                  <w:t>Plan de</w:t>
                                </w:r>
                                <w:r>
                                  <w:t xml:space="preserve"> </w:t>
                                </w:r>
                                <w:r w:rsidRPr="00E95A9F">
                                  <w:rPr>
                                    <w:rFonts w:ascii="Lobster Two" w:hAnsi="Lobster Two"/>
                                    <w:sz w:val="72"/>
                                    <w:szCs w:val="72"/>
                                  </w:rPr>
                                  <w:t>Empresa</w:t>
                                </w:r>
                              </w:p>
                              <w:p w14:paraId="55973A18" w14:textId="77777777" w:rsidR="00111CDD" w:rsidRPr="00924F43" w:rsidRDefault="00111CDD" w:rsidP="005D0F2E"/>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0B487" id="_x0000_t202" coordsize="21600,21600" o:spt="202" path="m,l,21600r21600,l21600,xe">
                    <v:stroke joinstyle="miter"/>
                    <v:path gradientshapeok="t" o:connecttype="rect"/>
                  </v:shapetype>
                  <v:shape id="Cuadro de texto 14" o:spid="_x0000_s1026" type="#_x0000_t202" alt="Report title" style="position:absolute;margin-left:0;margin-top:0;width:512.6pt;height:136.55pt;z-index:-251650048;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" o:allowoverlap="f" filled="f" stroked="f" strokeweight=".5pt">
                    <v:textbox inset="0,0,0,0">
                      <w:txbxContent>
                        <w:p w14:paraId="261BFDE6" w14:textId="77777777" w:rsidR="00111CDD" w:rsidRPr="0006606B" w:rsidRDefault="00111CDD" w:rsidP="00E95A9F">
                          <w:pPr>
                            <w:pStyle w:val="Ttulo"/>
                            <w:jc w:val="center"/>
                          </w:pPr>
                          <w:r w:rsidRPr="00E95A9F">
                            <w:rPr>
                              <w:rFonts w:ascii="Lobster Two" w:hAnsi="Lobster Two"/>
                              <w:sz w:val="72"/>
                              <w:szCs w:val="72"/>
                            </w:rPr>
                            <w:t xml:space="preserve">Guía </w:t>
                          </w:r>
                          <w:r>
                            <w:rPr>
                              <w:rFonts w:ascii="Lobster Two" w:hAnsi="Lobster Two"/>
                              <w:sz w:val="72"/>
                              <w:szCs w:val="72"/>
                            </w:rPr>
                            <w:t xml:space="preserve">del </w:t>
                          </w:r>
                          <w:r w:rsidRPr="00E95A9F">
                            <w:rPr>
                              <w:rFonts w:ascii="Lobster Two" w:hAnsi="Lobster Two"/>
                              <w:sz w:val="72"/>
                              <w:szCs w:val="72"/>
                            </w:rPr>
                            <w:t xml:space="preserve">Canvas </w:t>
                          </w:r>
                          <w:r>
                            <w:rPr>
                              <w:rFonts w:ascii="Lobster Two" w:hAnsi="Lobster Two"/>
                              <w:sz w:val="72"/>
                              <w:szCs w:val="72"/>
                            </w:rPr>
                            <w:t xml:space="preserve">al </w:t>
                          </w:r>
                          <w:r w:rsidRPr="00E95A9F">
                            <w:rPr>
                              <w:rFonts w:ascii="Lobster Two" w:hAnsi="Lobster Two"/>
                              <w:sz w:val="72"/>
                              <w:szCs w:val="72"/>
                            </w:rPr>
                            <w:t>Plan de</w:t>
                          </w:r>
                          <w:r>
                            <w:t xml:space="preserve"> </w:t>
                          </w:r>
                          <w:r w:rsidRPr="00E95A9F">
                            <w:rPr>
                              <w:rFonts w:ascii="Lobster Two" w:hAnsi="Lobster Two"/>
                              <w:sz w:val="72"/>
                              <w:szCs w:val="72"/>
                            </w:rPr>
                            <w:t>Empresa</w:t>
                          </w:r>
                        </w:p>
                        <w:p w14:paraId="55973A18" w14:textId="77777777" w:rsidR="00111CDD" w:rsidRPr="00924F43" w:rsidRDefault="00111CDD" w:rsidP="005D0F2E"/>
                      </w:txbxContent>
                    </v:textbox>
                    <w10:wrap anchorx="page" anchory="margin"/>
                  </v:shape>
                </w:pict>
              </mc:Fallback>
            </mc:AlternateContent>
          </w:r>
          <w:r w:rsidR="009D58E4" w:rsidRPr="00D5672C">
            <w:rPr>
              <w:noProof/>
              <w:lang w:eastAsia="es-ES"/>
            </w:rPr>
            <mc:AlternateContent>
              <mc:Choice Requires="wps">
                <w:drawing>
                  <wp:anchor distT="0" distB="0" distL="114300" distR="114300" simplePos="0" relativeHeight="251667456" behindDoc="0" locked="0" layoutInCell="1" allowOverlap="0" wp14:anchorId="6BC96E0D" wp14:editId="298FE0AF">
                    <wp:simplePos x="0" y="0"/>
                    <wp:positionH relativeFrom="page">
                      <wp:posOffset>461010</wp:posOffset>
                    </wp:positionH>
                    <wp:positionV relativeFrom="margin">
                      <wp:posOffset>6741795</wp:posOffset>
                    </wp:positionV>
                    <wp:extent cx="7033260" cy="2203450"/>
                    <wp:effectExtent l="0" t="0" r="15240" b="635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7033260" cy="220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F678" w14:textId="77777777" w:rsidR="00111CDD" w:rsidRPr="00D5672C" w:rsidRDefault="00111CDD" w:rsidP="005D0F2E">
                                <w:pPr>
                                  <w:pStyle w:val="Organizacin"/>
                                </w:pPr>
                                <w:r>
                                  <w:t xml:space="preserve">                                             </w:t>
                                </w:r>
                                <w:r>
                                  <w:tab/>
                                  <w:t xml:space="preserve">   </w:t>
                                </w:r>
                                <w:r>
                                  <w:tab/>
                                </w:r>
                                <w:r>
                                  <w:tab/>
                                </w:r>
                                <w:r>
                                  <w:tab/>
                                </w:r>
                                <w:r>
                                  <w:tab/>
                                  <w:t xml:space="preserve">  </w:t>
                                </w:r>
                                <w:r>
                                  <w:rPr>
                                    <w:noProof/>
                                    <w:lang w:eastAsia="es-ES"/>
                                  </w:rPr>
                                  <w:drawing>
                                    <wp:inline distT="0" distB="0" distL="0" distR="0" wp14:anchorId="58CC343D" wp14:editId="2CFCF170">
                                      <wp:extent cx="1707669" cy="301665"/>
                                      <wp:effectExtent l="0" t="0" r="6985" b="3175"/>
                                      <wp:docPr id="52" name="Imagen 3" descr="J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JE_logo.png"/>
                                              <pic:cNvPicPr>
                                                <a:picLocks noChangeAspect="1"/>
                                              </pic:cNvPicPr>
                                            </pic:nvPicPr>
                                            <pic:blipFill>
                                              <a:blip r:embed="rId11"/>
                                              <a:stretch>
                                                <a:fillRect/>
                                              </a:stretch>
                                            </pic:blipFill>
                                            <pic:spPr>
                                              <a:xfrm>
                                                <a:off x="0" y="0"/>
                                                <a:ext cx="1819451" cy="321412"/>
                                              </a:xfrm>
                                              <a:prstGeom prst="rect">
                                                <a:avLst/>
                                              </a:prstGeom>
                                            </pic:spPr>
                                          </pic:pic>
                                        </a:graphicData>
                                      </a:graphic>
                                    </wp:inline>
                                  </w:drawing>
                                </w: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194"/>
                                  <w:gridCol w:w="4173"/>
                                  <w:gridCol w:w="3684"/>
                                </w:tblGrid>
                                <w:tr w:rsidR="00111CDD" w:rsidRPr="00104749" w14:paraId="522BD89E" w14:textId="77777777" w:rsidTr="00682594">
                                  <w:trPr>
                                    <w:trHeight w:hRule="exact" w:val="144"/>
                                    <w:jc w:val="right"/>
                                  </w:trPr>
                                  <w:tc>
                                    <w:tcPr>
                                      <w:tcW w:w="1445" w:type="pct"/>
                                    </w:tcPr>
                                    <w:p w14:paraId="233A1A8F" w14:textId="77777777" w:rsidR="00111CDD" w:rsidRPr="00D5672C" w:rsidRDefault="00111CDD" w:rsidP="005D0F2E"/>
                                  </w:tc>
                                  <w:tc>
                                    <w:tcPr>
                                      <w:tcW w:w="1888" w:type="pct"/>
                                    </w:tcPr>
                                    <w:p w14:paraId="0719A5F0" w14:textId="77777777" w:rsidR="00111CDD" w:rsidRPr="00D5672C" w:rsidRDefault="00111CDD" w:rsidP="005D0F2E"/>
                                  </w:tc>
                                  <w:tc>
                                    <w:tcPr>
                                      <w:tcW w:w="1667" w:type="pct"/>
                                    </w:tcPr>
                                    <w:p w14:paraId="7DFF9CB5" w14:textId="77777777" w:rsidR="00111CDD" w:rsidRPr="00D5672C" w:rsidRDefault="00111CDD" w:rsidP="005D0F2E"/>
                                  </w:tc>
                                </w:tr>
                                <w:tr w:rsidR="00111CDD" w:rsidRPr="00104749" w14:paraId="267951E5" w14:textId="77777777" w:rsidTr="00682594">
                                  <w:trPr>
                                    <w:trHeight w:hRule="exact" w:val="144"/>
                                    <w:jc w:val="right"/>
                                  </w:trPr>
                                  <w:tc>
                                    <w:tcPr>
                                      <w:tcW w:w="1445" w:type="pct"/>
                                    </w:tcPr>
                                    <w:p w14:paraId="772211D1" w14:textId="77777777" w:rsidR="00111CDD" w:rsidRPr="00D5672C" w:rsidRDefault="00111CDD" w:rsidP="005D0F2E"/>
                                  </w:tc>
                                  <w:tc>
                                    <w:tcPr>
                                      <w:tcW w:w="1888" w:type="pct"/>
                                    </w:tcPr>
                                    <w:p w14:paraId="711278C2" w14:textId="77777777" w:rsidR="00111CDD" w:rsidRPr="00D5672C" w:rsidRDefault="00111CDD" w:rsidP="005D0F2E"/>
                                  </w:tc>
                                  <w:tc>
                                    <w:tcPr>
                                      <w:tcW w:w="1667" w:type="pct"/>
                                    </w:tcPr>
                                    <w:p w14:paraId="6CAF91CD" w14:textId="77777777" w:rsidR="00111CDD" w:rsidRPr="00D5672C" w:rsidRDefault="00111CDD" w:rsidP="005D0F2E"/>
                                  </w:tc>
                                </w:tr>
                                <w:tr w:rsidR="00111CDD" w:rsidRPr="00682594" w14:paraId="082BFA3D" w14:textId="77777777" w:rsidTr="00682594">
                                  <w:trPr>
                                    <w:jc w:val="right"/>
                                  </w:trPr>
                                  <w:tc>
                                    <w:tcPr>
                                      <w:tcW w:w="1445" w:type="pct"/>
                                      <w:tcMar>
                                        <w:bottom w:w="144" w:type="dxa"/>
                                      </w:tcMar>
                                    </w:tcPr>
                                    <w:p w14:paraId="174791BD" w14:textId="77777777" w:rsidR="00111CDD" w:rsidRPr="00D5672C" w:rsidRDefault="00111CDD" w:rsidP="005D0F2E">
                                      <w:pPr>
                                        <w:pStyle w:val="Piedepgina"/>
                                      </w:pPr>
                                      <w:r w:rsidRPr="00104749">
                                        <w:rPr>
                                          <w:noProof/>
                                          <w:lang w:eastAsia="es-ES"/>
                                        </w:rPr>
                                        <w:drawing>
                                          <wp:inline distT="0" distB="0" distL="0" distR="0" wp14:anchorId="7EC71107" wp14:editId="35E5345A">
                                            <wp:extent cx="1119400" cy="835856"/>
                                            <wp:effectExtent l="0" t="0" r="5080" b="2540"/>
                                            <wp:docPr id="62" name="Imagen 7" descr="IJ_CultEmp_logo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J_CultEmp_logo_EE.jpg"/>
                                                    <pic:cNvPicPr>
                                                      <a:picLocks noChangeAspect="1"/>
                                                    </pic:cNvPicPr>
                                                  </pic:nvPicPr>
                                                  <pic:blipFill rotWithShape="1">
                                                    <a:blip r:embed="rId12"/>
                                                    <a:srcRect l="20000" t="9925" r="22500" b="29346"/>
                                                    <a:stretch/>
                                                  </pic:blipFill>
                                                  <pic:spPr bwMode="auto">
                                                    <a:xfrm>
                                                      <a:off x="0" y="0"/>
                                                      <a:ext cx="1123567" cy="838967"/>
                                                    </a:xfrm>
                                                    <a:prstGeom prst="rect">
                                                      <a:avLst/>
                                                    </a:prstGeom>
                                                    <a:ln>
                                                      <a:noFill/>
                                                    </a:ln>
                                                    <a:extLst>
                                                      <a:ext uri="{53640926-AAD7-44D8-BBD7-CCE9431645EC}">
                                                        <a14:shadowObscured xmlns:a14="http://schemas.microsoft.com/office/drawing/2010/main"/>
                                                      </a:ext>
                                                    </a:extLst>
                                                  </pic:spPr>
                                                </pic:pic>
                                              </a:graphicData>
                                            </a:graphic>
                                          </wp:inline>
                                        </w:drawing>
                                      </w:r>
                                    </w:p>
                                  </w:tc>
                                  <w:tc>
                                    <w:tcPr>
                                      <w:tcW w:w="1888" w:type="pct"/>
                                      <w:tcMar>
                                        <w:bottom w:w="144" w:type="dxa"/>
                                      </w:tcMar>
                                    </w:tcPr>
                                    <w:p w14:paraId="2FAEC771" w14:textId="77777777" w:rsidR="00111CDD" w:rsidRPr="00D5672C" w:rsidRDefault="00111CDD" w:rsidP="00466795">
                                      <w:pPr>
                                        <w:pStyle w:val="Piedepgina"/>
                                      </w:pPr>
                                      <w:r>
                                        <w:t xml:space="preserve">                     </w:t>
                                      </w:r>
                                      <w:r w:rsidRPr="00466795">
                                        <w:rPr>
                                          <w:noProof/>
                                          <w:lang w:eastAsia="es-ES"/>
                                        </w:rPr>
                                        <w:drawing>
                                          <wp:inline distT="0" distB="0" distL="0" distR="0" wp14:anchorId="35162F72" wp14:editId="2F26FE95">
                                            <wp:extent cx="706962" cy="806695"/>
                                            <wp:effectExtent l="0" t="0" r="0" b="0"/>
                                            <wp:docPr id="64" name="Imagen 64" descr="C:\Users\Cristina\Dropbox (Empresas en Positivo)\sv_151_30_17\1.-Bibliografía y material para la elaboración\Fotos e infografías que se pueden usar\e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ropbox (Empresas en Positivo)\sv_151_30_17\1.-Bibliografía y material para la elaboración\Fotos e infografías que se pueden usar\ee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718" cy="834944"/>
                                                    </a:xfrm>
                                                    <a:prstGeom prst="rect">
                                                      <a:avLst/>
                                                    </a:prstGeom>
                                                    <a:noFill/>
                                                    <a:ln>
                                                      <a:noFill/>
                                                    </a:ln>
                                                  </pic:spPr>
                                                </pic:pic>
                                              </a:graphicData>
                                            </a:graphic>
                                          </wp:inline>
                                        </w:drawing>
                                      </w:r>
                                      <w:r>
                                        <w:t xml:space="preserve">                             </w:t>
                                      </w:r>
                                    </w:p>
                                  </w:tc>
                                  <w:tc>
                                    <w:tcPr>
                                      <w:tcW w:w="1667" w:type="pct"/>
                                      <w:tcMar>
                                        <w:bottom w:w="144" w:type="dxa"/>
                                      </w:tcMar>
                                    </w:tcPr>
                                    <w:p w14:paraId="5F261456" w14:textId="77777777" w:rsidR="00111CDD" w:rsidRDefault="00111CDD" w:rsidP="005D0F2E">
                                      <w:pPr>
                                        <w:pStyle w:val="Piedepgina"/>
                                        <w:rPr>
                                          <w:noProof/>
                                          <w:lang w:eastAsia="es-ES"/>
                                        </w:rPr>
                                      </w:pPr>
                                    </w:p>
                                    <w:p w14:paraId="52E722B9" w14:textId="77777777" w:rsidR="00111CDD" w:rsidRPr="00D5672C" w:rsidRDefault="00111CDD" w:rsidP="005D0F2E">
                                      <w:pPr>
                                        <w:pStyle w:val="Piedepgina"/>
                                      </w:pPr>
                                      <w:r w:rsidRPr="00104749">
                                        <w:rPr>
                                          <w:noProof/>
                                          <w:lang w:eastAsia="es-ES"/>
                                        </w:rPr>
                                        <w:drawing>
                                          <wp:inline distT="0" distB="0" distL="0" distR="0" wp14:anchorId="06016FA0" wp14:editId="00240A45">
                                            <wp:extent cx="1517650" cy="353158"/>
                                            <wp:effectExtent l="0" t="0" r="6350" b="8890"/>
                                            <wp:docPr id="67" name="Imagen 7" descr="IJ_CultEmp_logo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J_CultEmp_logo_EE.jpg"/>
                                                    <pic:cNvPicPr>
                                                      <a:picLocks noChangeAspect="1"/>
                                                    </pic:cNvPicPr>
                                                  </pic:nvPicPr>
                                                  <pic:blipFill rotWithShape="1">
                                                    <a:blip r:embed="rId12"/>
                                                    <a:srcRect l="20000" t="72329" r="22500" b="8746"/>
                                                    <a:stretch/>
                                                  </pic:blipFill>
                                                  <pic:spPr bwMode="auto">
                                                    <a:xfrm>
                                                      <a:off x="0" y="0"/>
                                                      <a:ext cx="1517650" cy="353158"/>
                                                    </a:xfrm>
                                                    <a:prstGeom prst="rect">
                                                      <a:avLst/>
                                                    </a:prstGeom>
                                                    <a:ln>
                                                      <a:noFill/>
                                                    </a:ln>
                                                    <a:extLst>
                                                      <a:ext uri="{53640926-AAD7-44D8-BBD7-CCE9431645EC}">
                                                        <a14:shadowObscured xmlns:a14="http://schemas.microsoft.com/office/drawing/2010/main"/>
                                                      </a:ext>
                                                    </a:extLst>
                                                  </pic:spPr>
                                                </pic:pic>
                                              </a:graphicData>
                                            </a:graphic>
                                          </wp:inline>
                                        </w:drawing>
                                      </w:r>
                                    </w:p>
                                  </w:tc>
                                </w:tr>
                                <w:tr w:rsidR="00111CDD" w:rsidRPr="00682594" w14:paraId="4EA4BA70" w14:textId="77777777" w:rsidTr="00682594">
                                  <w:trPr>
                                    <w:trHeight w:hRule="exact" w:val="86"/>
                                    <w:jc w:val="right"/>
                                  </w:trPr>
                                  <w:tc>
                                    <w:tcPr>
                                      <w:tcW w:w="1445" w:type="pct"/>
                                      <w:shd w:val="clear" w:color="auto" w:fill="000000" w:themeFill="text1"/>
                                    </w:tcPr>
                                    <w:p w14:paraId="1A2BA046" w14:textId="77777777" w:rsidR="00111CDD" w:rsidRPr="00D5672C" w:rsidRDefault="00111CDD" w:rsidP="005D0F2E">
                                      <w:pPr>
                                        <w:pStyle w:val="Piedepgina"/>
                                      </w:pPr>
                                    </w:p>
                                  </w:tc>
                                  <w:tc>
                                    <w:tcPr>
                                      <w:tcW w:w="1888" w:type="pct"/>
                                      <w:shd w:val="clear" w:color="auto" w:fill="000000" w:themeFill="text1"/>
                                    </w:tcPr>
                                    <w:p w14:paraId="16B0540E" w14:textId="77777777" w:rsidR="00111CDD" w:rsidRPr="00D5672C" w:rsidRDefault="00111CDD" w:rsidP="005D0F2E">
                                      <w:pPr>
                                        <w:pStyle w:val="Piedepgina"/>
                                      </w:pPr>
                                    </w:p>
                                  </w:tc>
                                  <w:tc>
                                    <w:tcPr>
                                      <w:tcW w:w="1667" w:type="pct"/>
                                      <w:shd w:val="clear" w:color="auto" w:fill="000000" w:themeFill="text1"/>
                                    </w:tcPr>
                                    <w:p w14:paraId="05956086" w14:textId="77777777" w:rsidR="00111CDD" w:rsidRPr="00D5672C" w:rsidRDefault="00111CDD" w:rsidP="005D0F2E">
                                      <w:pPr>
                                        <w:pStyle w:val="Piedepgina"/>
                                      </w:pPr>
                                    </w:p>
                                  </w:tc>
                                </w:tr>
                              </w:tbl>
                              <w:p w14:paraId="209138A6" w14:textId="77777777" w:rsidR="00111CDD" w:rsidRPr="00D5672C" w:rsidRDefault="00111CDD">
                                <w:pPr>
                                  <w:pStyle w:val="Sinespaciado"/>
                                  <w:rPr>
                                    <w:noProof/>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6E0D" id="Cuadro de texto 15" o:spid="_x0000_s1027" type="#_x0000_t202" alt="contact info" style="position:absolute;margin-left:36.3pt;margin-top:530.85pt;width:553.8pt;height:1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" o:allowoverlap="f" filled="f" stroked="f" strokeweight=".5pt">
                    <v:textbox inset="0,0,0,0">
                      <w:txbxContent>
                        <w:p w14:paraId="0056F678" w14:textId="77777777" w:rsidR="00111CDD" w:rsidRPr="00D5672C" w:rsidRDefault="00111CDD" w:rsidP="005D0F2E">
                          <w:pPr>
                            <w:pStyle w:val="Organizacin"/>
                          </w:pPr>
                          <w:r>
                            <w:t xml:space="preserve">                                             </w:t>
                          </w:r>
                          <w:r>
                            <w:tab/>
                            <w:t xml:space="preserve">   </w:t>
                          </w:r>
                          <w:r>
                            <w:tab/>
                          </w:r>
                          <w:r>
                            <w:tab/>
                          </w:r>
                          <w:r>
                            <w:tab/>
                          </w:r>
                          <w:r>
                            <w:tab/>
                            <w:t xml:space="preserve">  </w:t>
                          </w:r>
                          <w:r>
                            <w:rPr>
                              <w:noProof/>
                              <w:lang w:eastAsia="es-ES"/>
                            </w:rPr>
                            <w:drawing>
                              <wp:inline distT="0" distB="0" distL="0" distR="0" wp14:anchorId="58CC343D" wp14:editId="2CFCF170">
                                <wp:extent cx="1707669" cy="301665"/>
                                <wp:effectExtent l="0" t="0" r="6985" b="3175"/>
                                <wp:docPr id="52" name="Imagen 3" descr="J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JE_logo.png"/>
                                        <pic:cNvPicPr>
                                          <a:picLocks noChangeAspect="1"/>
                                        </pic:cNvPicPr>
                                      </pic:nvPicPr>
                                      <pic:blipFill>
                                        <a:blip r:embed="rId11"/>
                                        <a:stretch>
                                          <a:fillRect/>
                                        </a:stretch>
                                      </pic:blipFill>
                                      <pic:spPr>
                                        <a:xfrm>
                                          <a:off x="0" y="0"/>
                                          <a:ext cx="1819451" cy="321412"/>
                                        </a:xfrm>
                                        <a:prstGeom prst="rect">
                                          <a:avLst/>
                                        </a:prstGeom>
                                      </pic:spPr>
                                    </pic:pic>
                                  </a:graphicData>
                                </a:graphic>
                              </wp:inline>
                            </w:drawing>
                          </w: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194"/>
                            <w:gridCol w:w="4173"/>
                            <w:gridCol w:w="3684"/>
                          </w:tblGrid>
                          <w:tr w:rsidR="00111CDD" w:rsidRPr="00104749" w14:paraId="522BD89E" w14:textId="77777777" w:rsidTr="00682594">
                            <w:trPr>
                              <w:trHeight w:hRule="exact" w:val="144"/>
                              <w:jc w:val="right"/>
                            </w:trPr>
                            <w:tc>
                              <w:tcPr>
                                <w:tcW w:w="1445" w:type="pct"/>
                              </w:tcPr>
                              <w:p w14:paraId="233A1A8F" w14:textId="77777777" w:rsidR="00111CDD" w:rsidRPr="00D5672C" w:rsidRDefault="00111CDD" w:rsidP="005D0F2E"/>
                            </w:tc>
                            <w:tc>
                              <w:tcPr>
                                <w:tcW w:w="1888" w:type="pct"/>
                              </w:tcPr>
                              <w:p w14:paraId="0719A5F0" w14:textId="77777777" w:rsidR="00111CDD" w:rsidRPr="00D5672C" w:rsidRDefault="00111CDD" w:rsidP="005D0F2E"/>
                            </w:tc>
                            <w:tc>
                              <w:tcPr>
                                <w:tcW w:w="1667" w:type="pct"/>
                              </w:tcPr>
                              <w:p w14:paraId="7DFF9CB5" w14:textId="77777777" w:rsidR="00111CDD" w:rsidRPr="00D5672C" w:rsidRDefault="00111CDD" w:rsidP="005D0F2E"/>
                            </w:tc>
                          </w:tr>
                          <w:tr w:rsidR="00111CDD" w:rsidRPr="00104749" w14:paraId="267951E5" w14:textId="77777777" w:rsidTr="00682594">
                            <w:trPr>
                              <w:trHeight w:hRule="exact" w:val="144"/>
                              <w:jc w:val="right"/>
                            </w:trPr>
                            <w:tc>
                              <w:tcPr>
                                <w:tcW w:w="1445" w:type="pct"/>
                              </w:tcPr>
                              <w:p w14:paraId="772211D1" w14:textId="77777777" w:rsidR="00111CDD" w:rsidRPr="00D5672C" w:rsidRDefault="00111CDD" w:rsidP="005D0F2E"/>
                            </w:tc>
                            <w:tc>
                              <w:tcPr>
                                <w:tcW w:w="1888" w:type="pct"/>
                              </w:tcPr>
                              <w:p w14:paraId="711278C2" w14:textId="77777777" w:rsidR="00111CDD" w:rsidRPr="00D5672C" w:rsidRDefault="00111CDD" w:rsidP="005D0F2E"/>
                            </w:tc>
                            <w:tc>
                              <w:tcPr>
                                <w:tcW w:w="1667" w:type="pct"/>
                              </w:tcPr>
                              <w:p w14:paraId="6CAF91CD" w14:textId="77777777" w:rsidR="00111CDD" w:rsidRPr="00D5672C" w:rsidRDefault="00111CDD" w:rsidP="005D0F2E"/>
                            </w:tc>
                          </w:tr>
                          <w:tr w:rsidR="00111CDD" w:rsidRPr="00682594" w14:paraId="082BFA3D" w14:textId="77777777" w:rsidTr="00682594">
                            <w:trPr>
                              <w:jc w:val="right"/>
                            </w:trPr>
                            <w:tc>
                              <w:tcPr>
                                <w:tcW w:w="1445" w:type="pct"/>
                                <w:tcMar>
                                  <w:bottom w:w="144" w:type="dxa"/>
                                </w:tcMar>
                              </w:tcPr>
                              <w:p w14:paraId="174791BD" w14:textId="77777777" w:rsidR="00111CDD" w:rsidRPr="00D5672C" w:rsidRDefault="00111CDD" w:rsidP="005D0F2E">
                                <w:pPr>
                                  <w:pStyle w:val="Piedepgina"/>
                                </w:pPr>
                                <w:r w:rsidRPr="00104749">
                                  <w:rPr>
                                    <w:noProof/>
                                    <w:lang w:eastAsia="es-ES"/>
                                  </w:rPr>
                                  <w:drawing>
                                    <wp:inline distT="0" distB="0" distL="0" distR="0" wp14:anchorId="7EC71107" wp14:editId="35E5345A">
                                      <wp:extent cx="1119400" cy="835856"/>
                                      <wp:effectExtent l="0" t="0" r="5080" b="2540"/>
                                      <wp:docPr id="62" name="Imagen 7" descr="IJ_CultEmp_logo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J_CultEmp_logo_EE.jpg"/>
                                              <pic:cNvPicPr>
                                                <a:picLocks noChangeAspect="1"/>
                                              </pic:cNvPicPr>
                                            </pic:nvPicPr>
                                            <pic:blipFill rotWithShape="1">
                                              <a:blip r:embed="rId12"/>
                                              <a:srcRect l="20000" t="9925" r="22500" b="29346"/>
                                              <a:stretch/>
                                            </pic:blipFill>
                                            <pic:spPr bwMode="auto">
                                              <a:xfrm>
                                                <a:off x="0" y="0"/>
                                                <a:ext cx="1123567" cy="838967"/>
                                              </a:xfrm>
                                              <a:prstGeom prst="rect">
                                                <a:avLst/>
                                              </a:prstGeom>
                                              <a:ln>
                                                <a:noFill/>
                                              </a:ln>
                                              <a:extLst>
                                                <a:ext uri="{53640926-AAD7-44D8-BBD7-CCE9431645EC}">
                                                  <a14:shadowObscured xmlns:a14="http://schemas.microsoft.com/office/drawing/2010/main"/>
                                                </a:ext>
                                              </a:extLst>
                                            </pic:spPr>
                                          </pic:pic>
                                        </a:graphicData>
                                      </a:graphic>
                                    </wp:inline>
                                  </w:drawing>
                                </w:r>
                              </w:p>
                            </w:tc>
                            <w:tc>
                              <w:tcPr>
                                <w:tcW w:w="1888" w:type="pct"/>
                                <w:tcMar>
                                  <w:bottom w:w="144" w:type="dxa"/>
                                </w:tcMar>
                              </w:tcPr>
                              <w:p w14:paraId="2FAEC771" w14:textId="77777777" w:rsidR="00111CDD" w:rsidRPr="00D5672C" w:rsidRDefault="00111CDD" w:rsidP="00466795">
                                <w:pPr>
                                  <w:pStyle w:val="Piedepgina"/>
                                </w:pPr>
                                <w:r>
                                  <w:t xml:space="preserve">                     </w:t>
                                </w:r>
                                <w:r w:rsidRPr="00466795">
                                  <w:rPr>
                                    <w:noProof/>
                                    <w:lang w:eastAsia="es-ES"/>
                                  </w:rPr>
                                  <w:drawing>
                                    <wp:inline distT="0" distB="0" distL="0" distR="0" wp14:anchorId="35162F72" wp14:editId="2F26FE95">
                                      <wp:extent cx="706962" cy="806695"/>
                                      <wp:effectExtent l="0" t="0" r="0" b="0"/>
                                      <wp:docPr id="64" name="Imagen 64" descr="C:\Users\Cristina\Dropbox (Empresas en Positivo)\sv_151_30_17\1.-Bibliografía y material para la elaboración\Fotos e infografías que se pueden usar\e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ropbox (Empresas en Positivo)\sv_151_30_17\1.-Bibliografía y material para la elaboración\Fotos e infografías que se pueden usar\ee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718" cy="834944"/>
                                              </a:xfrm>
                                              <a:prstGeom prst="rect">
                                                <a:avLst/>
                                              </a:prstGeom>
                                              <a:noFill/>
                                              <a:ln>
                                                <a:noFill/>
                                              </a:ln>
                                            </pic:spPr>
                                          </pic:pic>
                                        </a:graphicData>
                                      </a:graphic>
                                    </wp:inline>
                                  </w:drawing>
                                </w:r>
                                <w:r>
                                  <w:t xml:space="preserve">                             </w:t>
                                </w:r>
                              </w:p>
                            </w:tc>
                            <w:tc>
                              <w:tcPr>
                                <w:tcW w:w="1667" w:type="pct"/>
                                <w:tcMar>
                                  <w:bottom w:w="144" w:type="dxa"/>
                                </w:tcMar>
                              </w:tcPr>
                              <w:p w14:paraId="5F261456" w14:textId="77777777" w:rsidR="00111CDD" w:rsidRDefault="00111CDD" w:rsidP="005D0F2E">
                                <w:pPr>
                                  <w:pStyle w:val="Piedepgina"/>
                                  <w:rPr>
                                    <w:noProof/>
                                    <w:lang w:eastAsia="es-ES"/>
                                  </w:rPr>
                                </w:pPr>
                              </w:p>
                              <w:p w14:paraId="52E722B9" w14:textId="77777777" w:rsidR="00111CDD" w:rsidRPr="00D5672C" w:rsidRDefault="00111CDD" w:rsidP="005D0F2E">
                                <w:pPr>
                                  <w:pStyle w:val="Piedepgina"/>
                                </w:pPr>
                                <w:r w:rsidRPr="00104749">
                                  <w:rPr>
                                    <w:noProof/>
                                    <w:lang w:eastAsia="es-ES"/>
                                  </w:rPr>
                                  <w:drawing>
                                    <wp:inline distT="0" distB="0" distL="0" distR="0" wp14:anchorId="06016FA0" wp14:editId="00240A45">
                                      <wp:extent cx="1517650" cy="353158"/>
                                      <wp:effectExtent l="0" t="0" r="6350" b="8890"/>
                                      <wp:docPr id="67" name="Imagen 7" descr="IJ_CultEmp_logo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J_CultEmp_logo_EE.jpg"/>
                                              <pic:cNvPicPr>
                                                <a:picLocks noChangeAspect="1"/>
                                              </pic:cNvPicPr>
                                            </pic:nvPicPr>
                                            <pic:blipFill rotWithShape="1">
                                              <a:blip r:embed="rId12"/>
                                              <a:srcRect l="20000" t="72329" r="22500" b="8746"/>
                                              <a:stretch/>
                                            </pic:blipFill>
                                            <pic:spPr bwMode="auto">
                                              <a:xfrm>
                                                <a:off x="0" y="0"/>
                                                <a:ext cx="1517650" cy="353158"/>
                                              </a:xfrm>
                                              <a:prstGeom prst="rect">
                                                <a:avLst/>
                                              </a:prstGeom>
                                              <a:ln>
                                                <a:noFill/>
                                              </a:ln>
                                              <a:extLst>
                                                <a:ext uri="{53640926-AAD7-44D8-BBD7-CCE9431645EC}">
                                                  <a14:shadowObscured xmlns:a14="http://schemas.microsoft.com/office/drawing/2010/main"/>
                                                </a:ext>
                                              </a:extLst>
                                            </pic:spPr>
                                          </pic:pic>
                                        </a:graphicData>
                                      </a:graphic>
                                    </wp:inline>
                                  </w:drawing>
                                </w:r>
                              </w:p>
                            </w:tc>
                          </w:tr>
                          <w:tr w:rsidR="00111CDD" w:rsidRPr="00682594" w14:paraId="4EA4BA70" w14:textId="77777777" w:rsidTr="00682594">
                            <w:trPr>
                              <w:trHeight w:hRule="exact" w:val="86"/>
                              <w:jc w:val="right"/>
                            </w:trPr>
                            <w:tc>
                              <w:tcPr>
                                <w:tcW w:w="1445" w:type="pct"/>
                                <w:shd w:val="clear" w:color="auto" w:fill="000000" w:themeFill="text1"/>
                              </w:tcPr>
                              <w:p w14:paraId="1A2BA046" w14:textId="77777777" w:rsidR="00111CDD" w:rsidRPr="00D5672C" w:rsidRDefault="00111CDD" w:rsidP="005D0F2E">
                                <w:pPr>
                                  <w:pStyle w:val="Piedepgina"/>
                                </w:pPr>
                              </w:p>
                            </w:tc>
                            <w:tc>
                              <w:tcPr>
                                <w:tcW w:w="1888" w:type="pct"/>
                                <w:shd w:val="clear" w:color="auto" w:fill="000000" w:themeFill="text1"/>
                              </w:tcPr>
                              <w:p w14:paraId="16B0540E" w14:textId="77777777" w:rsidR="00111CDD" w:rsidRPr="00D5672C" w:rsidRDefault="00111CDD" w:rsidP="005D0F2E">
                                <w:pPr>
                                  <w:pStyle w:val="Piedepgina"/>
                                </w:pPr>
                              </w:p>
                            </w:tc>
                            <w:tc>
                              <w:tcPr>
                                <w:tcW w:w="1667" w:type="pct"/>
                                <w:shd w:val="clear" w:color="auto" w:fill="000000" w:themeFill="text1"/>
                              </w:tcPr>
                              <w:p w14:paraId="05956086" w14:textId="77777777" w:rsidR="00111CDD" w:rsidRPr="00D5672C" w:rsidRDefault="00111CDD" w:rsidP="005D0F2E">
                                <w:pPr>
                                  <w:pStyle w:val="Piedepgina"/>
                                </w:pPr>
                              </w:p>
                            </w:tc>
                          </w:tr>
                        </w:tbl>
                        <w:p w14:paraId="209138A6" w14:textId="77777777" w:rsidR="00111CDD" w:rsidRPr="00D5672C" w:rsidRDefault="00111CDD">
                          <w:pPr>
                            <w:pStyle w:val="Sinespaciado"/>
                            <w:rPr>
                              <w:noProof/>
                              <w:lang w:val="es-ES"/>
                            </w:rPr>
                          </w:pPr>
                        </w:p>
                      </w:txbxContent>
                    </v:textbox>
                    <w10:wrap type="square" anchorx="page" anchory="margin"/>
                  </v:shape>
                </w:pict>
              </mc:Fallback>
            </mc:AlternateContent>
          </w:r>
        </w:p>
      </w:sdtContent>
    </w:sdt>
    <w:p w14:paraId="6EFEFC94" w14:textId="641F5829" w:rsidR="00E7253F" w:rsidRPr="005D0F2E" w:rsidRDefault="00967163" w:rsidP="005D0F2E">
      <w:pPr>
        <w:pStyle w:val="Ttulo1"/>
      </w:pPr>
      <w:bookmarkStart w:id="0" w:name="_Toc494865539"/>
      <w:r>
        <w:lastRenderedPageBreak/>
        <w:t>Qué y quiénes somos</w:t>
      </w:r>
      <w:r w:rsidR="00002730">
        <w:t xml:space="preserve">: </w:t>
      </w:r>
      <w:r w:rsidR="009D58E4" w:rsidRPr="005D0F2E">
        <w:t xml:space="preserve">Proyecto y </w:t>
      </w:r>
      <w:r w:rsidR="00002730">
        <w:t>Equipo Promotor</w:t>
      </w:r>
      <w:bookmarkEnd w:id="0"/>
    </w:p>
    <w:p w14:paraId="472CAF41" w14:textId="77777777" w:rsidR="00E7253F" w:rsidRPr="005D0F2E" w:rsidRDefault="004329E2" w:rsidP="00963629">
      <w:pPr>
        <w:pStyle w:val="Ttulo2"/>
        <w:numPr>
          <w:ilvl w:val="0"/>
          <w:numId w:val="13"/>
        </w:numPr>
      </w:pPr>
      <w:bookmarkStart w:id="1" w:name="_Idea_de_Negocio"/>
      <w:bookmarkStart w:id="2" w:name="_Toc494865540"/>
      <w:bookmarkEnd w:id="1"/>
      <w:r w:rsidRPr="005D0F2E">
        <w:t>Idea de Negocio</w:t>
      </w:r>
      <w:bookmarkEnd w:id="2"/>
    </w:p>
    <w:p w14:paraId="3013F593" w14:textId="7C054D79" w:rsidR="0034086A" w:rsidRPr="00753202" w:rsidRDefault="001F1E1B" w:rsidP="00963629">
      <w:pPr>
        <w:pStyle w:val="Listaconvietas"/>
        <w:numPr>
          <w:ilvl w:val="0"/>
          <w:numId w:val="12"/>
        </w:numPr>
        <w:spacing w:before="120" w:after="120" w:line="360" w:lineRule="auto"/>
      </w:pPr>
      <w:bookmarkStart w:id="3" w:name="_Información_a_incluir"/>
      <w:bookmarkEnd w:id="3"/>
      <w:r w:rsidRPr="00753202">
        <w:t>Nuestra idea de negocio surgió porque</w:t>
      </w:r>
      <w:r w:rsidR="00E47839" w:rsidRPr="00753202">
        <w:t>...</w:t>
      </w:r>
    </w:p>
    <w:p w14:paraId="08C0E7A4" w14:textId="3312AF42" w:rsidR="00E47839" w:rsidRPr="0006606B" w:rsidRDefault="00E47839" w:rsidP="0020241B">
      <w:pPr>
        <w:pStyle w:val="Listaconvietas"/>
        <w:numPr>
          <w:ilvl w:val="0"/>
          <w:numId w:val="0"/>
        </w:numPr>
        <w:spacing w:before="120" w:after="120" w:line="360" w:lineRule="auto"/>
        <w:ind w:left="720"/>
      </w:pPr>
      <w:r>
        <w:t>Aquí deberíamos contar en qué consiste básicamente</w:t>
      </w:r>
      <w:r w:rsidR="00D84955">
        <w:t xml:space="preserve">, la </w:t>
      </w:r>
      <w:r w:rsidR="00D84955" w:rsidRPr="00D84955">
        <w:rPr>
          <w:b/>
          <w:color w:val="3CACDB"/>
        </w:rPr>
        <w:t>actividad clave</w:t>
      </w:r>
      <w:r w:rsidR="00F9693A" w:rsidRPr="00D84955">
        <w:rPr>
          <w:color w:val="3CACDB"/>
        </w:rPr>
        <w:t xml:space="preserve"> </w:t>
      </w:r>
      <w:r w:rsidR="00F9693A">
        <w:t>y</w:t>
      </w:r>
      <w:r>
        <w:t xml:space="preserve"> los antecedentes</w:t>
      </w:r>
      <w:r w:rsidR="00F9693A">
        <w:t xml:space="preserve"> </w:t>
      </w:r>
      <w:r w:rsidR="004A54C1">
        <w:t>de la</w:t>
      </w:r>
      <w:r w:rsidR="00F9693A">
        <w:t xml:space="preserve"> misma.</w:t>
      </w:r>
      <w:r>
        <w:t xml:space="preserve"> </w:t>
      </w:r>
    </w:p>
    <w:p w14:paraId="6B832CE2" w14:textId="77777777" w:rsidR="00E47839" w:rsidRPr="00F9693A" w:rsidRDefault="00E47839" w:rsidP="00963629">
      <w:pPr>
        <w:pStyle w:val="Listaconvietas"/>
        <w:numPr>
          <w:ilvl w:val="0"/>
          <w:numId w:val="12"/>
        </w:numPr>
        <w:spacing w:before="120" w:after="120" w:line="360" w:lineRule="auto"/>
      </w:pPr>
      <w:r w:rsidRPr="00F9693A">
        <w:t>Es diferente/ofrece las siguientes ventajas competitivas</w:t>
      </w:r>
      <w:r w:rsidR="000D5478">
        <w:t xml:space="preserve"> que ya habíamos visto en nuestra </w:t>
      </w:r>
      <w:r w:rsidR="000D5478" w:rsidRPr="006C28F9">
        <w:rPr>
          <w:b/>
          <w:color w:val="3CACDB"/>
        </w:rPr>
        <w:t>propuesta de valor</w:t>
      </w:r>
    </w:p>
    <w:p w14:paraId="7435213C" w14:textId="31884997" w:rsidR="00E47839" w:rsidRPr="000D5478" w:rsidRDefault="00A56493" w:rsidP="00963629">
      <w:pPr>
        <w:pStyle w:val="Listaconvietas"/>
        <w:numPr>
          <w:ilvl w:val="0"/>
          <w:numId w:val="12"/>
        </w:numPr>
        <w:spacing w:before="120" w:after="120" w:line="360" w:lineRule="auto"/>
        <w:ind w:hanging="357"/>
      </w:pPr>
      <w:r w:rsidRPr="00A56493">
        <w:t>Soluciona el siguiente problema</w:t>
      </w:r>
      <w:r w:rsidR="00590E5F" w:rsidRPr="00A56493">
        <w:t>……y/o genera la siguiente mejora para el cliente</w:t>
      </w:r>
      <w:r w:rsidR="000D5478">
        <w:t>, satisface la necesidad x de nuestros clientes</w:t>
      </w:r>
      <w:r w:rsidR="00E47839" w:rsidRPr="00A56493">
        <w:t>…</w:t>
      </w:r>
      <w:r w:rsidR="000D5478">
        <w:t xml:space="preserve"> </w:t>
      </w:r>
      <w:r w:rsidR="000D5478" w:rsidRPr="000D5478">
        <w:t xml:space="preserve">Todo ello podemos encontrarlo también en nuestra </w:t>
      </w:r>
      <w:r w:rsidR="000D5478" w:rsidRPr="00E95A9F">
        <w:rPr>
          <w:b/>
          <w:color w:val="3CACDB"/>
        </w:rPr>
        <w:t>propuesta de valor</w:t>
      </w:r>
      <w:r w:rsidR="000D5478" w:rsidRPr="000D5478">
        <w:t>.</w:t>
      </w:r>
    </w:p>
    <w:p w14:paraId="3548EF16" w14:textId="77777777" w:rsidR="00A56493" w:rsidRPr="00323C5E" w:rsidRDefault="00E47839" w:rsidP="00963629">
      <w:pPr>
        <w:pStyle w:val="Listaconvietas"/>
        <w:numPr>
          <w:ilvl w:val="0"/>
          <w:numId w:val="12"/>
        </w:numPr>
        <w:spacing w:before="120" w:after="120" w:line="360" w:lineRule="auto"/>
        <w:ind w:hanging="357"/>
      </w:pPr>
      <w:r w:rsidRPr="002A2AB7">
        <w:rPr>
          <w:b/>
        </w:rPr>
        <w:t xml:space="preserve">Va a tener un precio de … </w:t>
      </w:r>
      <w:r w:rsidRPr="002A2AB7">
        <w:t xml:space="preserve">por el que </w:t>
      </w:r>
      <w:r w:rsidR="00543938" w:rsidRPr="002A2AB7">
        <w:t xml:space="preserve">tengo detectado un </w:t>
      </w:r>
      <w:r w:rsidR="00543938" w:rsidRPr="002A2AB7">
        <w:rPr>
          <w:b/>
          <w:color w:val="3CACDB"/>
        </w:rPr>
        <w:t>segmento de clientes</w:t>
      </w:r>
      <w:r w:rsidRPr="002A2AB7">
        <w:rPr>
          <w:color w:val="3CACDB"/>
        </w:rPr>
        <w:t xml:space="preserve"> </w:t>
      </w:r>
      <w:r w:rsidRPr="002A2AB7">
        <w:t>dispuest</w:t>
      </w:r>
      <w:r w:rsidR="00543938" w:rsidRPr="002A2AB7">
        <w:t>o</w:t>
      </w:r>
      <w:r w:rsidRPr="002A2AB7">
        <w:t xml:space="preserve"> a pagar</w:t>
      </w:r>
      <w:r w:rsidR="002A2AB7" w:rsidRPr="002A2AB7">
        <w:t xml:space="preserve">lo. </w:t>
      </w:r>
      <w:r w:rsidR="00A56493" w:rsidRPr="002A2AB7">
        <w:t>Para esto ya hemos realizado un Canvas en el que hemos calculado la estructura de costes y hemos analizado el entorno</w:t>
      </w:r>
      <w:r w:rsidR="00543938" w:rsidRPr="002A2AB7">
        <w:rPr>
          <w:b/>
        </w:rPr>
        <w:t xml:space="preserve">. </w:t>
      </w:r>
      <w:r w:rsidR="00323C5E" w:rsidRPr="00323C5E">
        <w:t>Si no fuera el caso lo veremos en el apartado 2</w:t>
      </w:r>
      <w:r w:rsidR="00323C5E">
        <w:t>.</w:t>
      </w:r>
    </w:p>
    <w:p w14:paraId="4A08F53C" w14:textId="77777777" w:rsidR="00E47839" w:rsidRDefault="00E47839" w:rsidP="00963629">
      <w:pPr>
        <w:pStyle w:val="Listaconvietas"/>
        <w:numPr>
          <w:ilvl w:val="0"/>
          <w:numId w:val="12"/>
        </w:numPr>
        <w:rPr>
          <w:b/>
        </w:rPr>
      </w:pPr>
      <w:r w:rsidRPr="00767162">
        <w:t xml:space="preserve">Para mí tendrá un coste que me permitirá obtener </w:t>
      </w:r>
      <w:r w:rsidRPr="00590E5F">
        <w:rPr>
          <w:b/>
        </w:rPr>
        <w:t>beneficios</w:t>
      </w:r>
    </w:p>
    <w:p w14:paraId="54B4DB42" w14:textId="77777777" w:rsidR="006D3423" w:rsidRDefault="006D3423" w:rsidP="006D3423">
      <w:pPr>
        <w:pStyle w:val="Listaconvietas"/>
        <w:numPr>
          <w:ilvl w:val="0"/>
          <w:numId w:val="0"/>
        </w:numPr>
        <w:ind w:left="648" w:hanging="360"/>
        <w:rPr>
          <w:b/>
        </w:rPr>
      </w:pPr>
    </w:p>
    <w:p w14:paraId="394C525C" w14:textId="77777777" w:rsidR="006D3423" w:rsidRDefault="006E62DF" w:rsidP="00FD604B">
      <w:pPr>
        <w:pStyle w:val="Ttulo3"/>
      </w:pPr>
      <w:bookmarkStart w:id="4" w:name="_Misión_y_Visión"/>
      <w:bookmarkStart w:id="5" w:name="_Toc494865543"/>
      <w:bookmarkEnd w:id="4"/>
      <w:r>
        <w:t>Misión y Visión</w:t>
      </w:r>
      <w:bookmarkEnd w:id="5"/>
    </w:p>
    <w:p w14:paraId="40007607" w14:textId="77777777" w:rsidR="00075611" w:rsidRDefault="00075611" w:rsidP="00075611">
      <w:pPr>
        <w:rPr>
          <w:b/>
          <w:color w:val="3CACDB"/>
          <w:lang w:eastAsia="es-ES"/>
        </w:rPr>
      </w:pPr>
      <w:r w:rsidRPr="00075611">
        <w:rPr>
          <w:lang w:eastAsia="es-ES"/>
        </w:rPr>
        <w:t>Los datos para establecer</w:t>
      </w:r>
      <w:r>
        <w:rPr>
          <w:b/>
          <w:lang w:eastAsia="es-ES"/>
        </w:rPr>
        <w:t xml:space="preserve"> la misión y la visión </w:t>
      </w:r>
      <w:r w:rsidRPr="00075611">
        <w:rPr>
          <w:lang w:eastAsia="es-ES"/>
        </w:rPr>
        <w:t>los</w:t>
      </w:r>
      <w:r w:rsidR="002709EC">
        <w:rPr>
          <w:lang w:eastAsia="es-ES"/>
        </w:rPr>
        <w:t xml:space="preserve"> vamos a encontrar </w:t>
      </w:r>
      <w:r w:rsidR="00092E43">
        <w:rPr>
          <w:lang w:eastAsia="es-ES"/>
        </w:rPr>
        <w:t xml:space="preserve">en el Canvas </w:t>
      </w:r>
      <w:r>
        <w:rPr>
          <w:lang w:eastAsia="es-ES"/>
        </w:rPr>
        <w:t xml:space="preserve">fundamentalmente </w:t>
      </w:r>
      <w:r w:rsidR="00092E43">
        <w:rPr>
          <w:lang w:eastAsia="es-ES"/>
        </w:rPr>
        <w:t xml:space="preserve">en la </w:t>
      </w:r>
      <w:r w:rsidR="00092E43" w:rsidRPr="00092E43">
        <w:rPr>
          <w:b/>
          <w:color w:val="3CACDB"/>
          <w:lang w:eastAsia="es-ES"/>
        </w:rPr>
        <w:t>propuesta de valor</w:t>
      </w:r>
      <w:r w:rsidR="00092E43" w:rsidRPr="00092E43">
        <w:rPr>
          <w:color w:val="3CACDB"/>
          <w:lang w:eastAsia="es-ES"/>
        </w:rPr>
        <w:t xml:space="preserve"> </w:t>
      </w:r>
      <w:r w:rsidR="00092E43">
        <w:rPr>
          <w:lang w:eastAsia="es-ES"/>
        </w:rPr>
        <w:t xml:space="preserve">y en el </w:t>
      </w:r>
      <w:r w:rsidR="00092E43" w:rsidRPr="00092E43">
        <w:rPr>
          <w:b/>
          <w:color w:val="3CACDB"/>
          <w:lang w:eastAsia="es-ES"/>
        </w:rPr>
        <w:t xml:space="preserve">segmento de </w:t>
      </w:r>
      <w:r w:rsidR="00092E43">
        <w:rPr>
          <w:b/>
          <w:color w:val="3CACDB"/>
          <w:lang w:eastAsia="es-ES"/>
        </w:rPr>
        <w:t>clientes</w:t>
      </w:r>
      <w:r>
        <w:rPr>
          <w:b/>
          <w:color w:val="3CACDB"/>
          <w:lang w:eastAsia="es-ES"/>
        </w:rPr>
        <w:t>.</w:t>
      </w:r>
    </w:p>
    <w:p w14:paraId="49EB7B9F" w14:textId="77777777" w:rsidR="00C63D99" w:rsidRPr="00C63D99" w:rsidRDefault="00C63D99" w:rsidP="00832162">
      <w:pPr>
        <w:pStyle w:val="Ttulo4"/>
        <w:rPr>
          <w:color w:val="3CACD1"/>
          <w:spacing w:val="5"/>
        </w:rPr>
      </w:pPr>
      <w:r>
        <w:rPr>
          <w:lang w:eastAsia="es-ES"/>
        </w:rPr>
        <w:br w:type="page"/>
      </w:r>
    </w:p>
    <w:p w14:paraId="69F27088" w14:textId="77777777" w:rsidR="00440194" w:rsidRDefault="004329E2" w:rsidP="005D0F2E">
      <w:pPr>
        <w:pStyle w:val="Ttulo2"/>
      </w:pPr>
      <w:bookmarkStart w:id="6" w:name="_Equipo_Promotor"/>
      <w:bookmarkStart w:id="7" w:name="_Toc494865544"/>
      <w:bookmarkEnd w:id="6"/>
      <w:r>
        <w:lastRenderedPageBreak/>
        <w:t>Equipo Promotor</w:t>
      </w:r>
      <w:bookmarkEnd w:id="7"/>
    </w:p>
    <w:p w14:paraId="218CFAB5" w14:textId="77777777" w:rsidR="0094372B" w:rsidRDefault="0094372B" w:rsidP="00452EB4">
      <w:pPr>
        <w:pStyle w:val="Listaconvietas"/>
        <w:spacing w:before="120" w:after="120" w:line="360" w:lineRule="auto"/>
        <w:ind w:left="646" w:hanging="357"/>
      </w:pPr>
      <w:r w:rsidRPr="00883A8E">
        <w:t xml:space="preserve">¿Soy yo viable para esa idea? </w:t>
      </w:r>
      <w:r w:rsidR="006E62DF">
        <w:t xml:space="preserve">O ¿Es mi equipo viable para esta idea? Sí, sí, la pregunta está hecha adrede en este sentido y no al contrario. </w:t>
      </w:r>
    </w:p>
    <w:p w14:paraId="387AB08B" w14:textId="77777777" w:rsidR="00C81E56" w:rsidRDefault="0094372B" w:rsidP="002709EC">
      <w:pPr>
        <w:pStyle w:val="Listaconvietas"/>
        <w:spacing w:before="120" w:after="120" w:line="360" w:lineRule="auto"/>
        <w:ind w:left="646" w:hanging="357"/>
      </w:pPr>
      <w:r>
        <w:t>¿Qué cualidades, conocimientos, actitudes, destrezas poseo</w:t>
      </w:r>
      <w:r w:rsidR="00452EB4">
        <w:t>/</w:t>
      </w:r>
      <w:r w:rsidR="00926E2A">
        <w:t>posee</w:t>
      </w:r>
      <w:r w:rsidR="00452EB4">
        <w:t xml:space="preserve"> mi equipo</w:t>
      </w:r>
      <w:r>
        <w:t xml:space="preserve"> que me permitan potenciar esa idea?</w:t>
      </w:r>
      <w:r w:rsidR="00C81E56">
        <w:t xml:space="preserve"> </w:t>
      </w:r>
      <w:r w:rsidR="00926E2A">
        <w:t xml:space="preserve"> </w:t>
      </w:r>
    </w:p>
    <w:p w14:paraId="33AA4CB0" w14:textId="0C34F731" w:rsidR="003E6FCB" w:rsidRDefault="0008740F" w:rsidP="00323C5E">
      <w:r>
        <w:rPr>
          <w:b/>
        </w:rPr>
        <w:t>D</w:t>
      </w:r>
      <w:r w:rsidR="003E6FCB" w:rsidRPr="003E6FCB">
        <w:rPr>
          <w:b/>
        </w:rPr>
        <w:t>atos académicos</w:t>
      </w:r>
      <w:r>
        <w:rPr>
          <w:b/>
        </w:rPr>
        <w:t>:</w:t>
      </w:r>
      <w:r w:rsidR="003E6FCB">
        <w:t xml:space="preserve"> aquí cuenta tanto la formación reglada como la formación no reglada. No debemos olvidar incluir ningún dato que pueda ser interesante para el desarrollo del proyecto que nos ocupa, porque nos valide especialmente. </w:t>
      </w:r>
    </w:p>
    <w:p w14:paraId="274CDC5F" w14:textId="0CA10B02" w:rsidR="009D3347" w:rsidRDefault="0008740F" w:rsidP="00323C5E">
      <w:r>
        <w:rPr>
          <w:b/>
        </w:rPr>
        <w:t>D</w:t>
      </w:r>
      <w:r w:rsidR="003E6FCB" w:rsidRPr="003E6FCB">
        <w:rPr>
          <w:b/>
        </w:rPr>
        <w:t>atos profesionales</w:t>
      </w:r>
      <w:r>
        <w:rPr>
          <w:b/>
        </w:rPr>
        <w:t>:</w:t>
      </w:r>
      <w:r w:rsidR="003E6FCB">
        <w:t xml:space="preserve"> a</w:t>
      </w:r>
      <w:r w:rsidR="009D3347">
        <w:t xml:space="preserve">unque hasta la fecha no hayamos realizado actividades remuneradas, es probable que sí hayamos </w:t>
      </w:r>
      <w:r w:rsidR="005A1ADD">
        <w:t>realizado pequeños trabajos en un entorno familiar.  No debemos olvidar tampoco incluir otras actividades que realicemos, nuestros intereses…son cuestiones que se valoran cuando lees un CV.</w:t>
      </w:r>
      <w:r w:rsidR="009D3347">
        <w:t xml:space="preserve"> </w:t>
      </w:r>
    </w:p>
    <w:p w14:paraId="35A9B780" w14:textId="56918152" w:rsidR="00323C5E" w:rsidRDefault="00323C5E" w:rsidP="00323C5E">
      <w:r>
        <w:t xml:space="preserve">Es interesante </w:t>
      </w:r>
      <w:r w:rsidR="004A54C1">
        <w:t>introducir en</w:t>
      </w:r>
      <w:r>
        <w:t xml:space="preserve"> este punto un </w:t>
      </w:r>
      <w:r w:rsidRPr="00323C5E">
        <w:rPr>
          <w:b/>
        </w:rPr>
        <w:t>resumen del CV</w:t>
      </w:r>
      <w:r>
        <w:t xml:space="preserve"> de los promotores con un link a su perfil de LinkedIn</w:t>
      </w:r>
      <w:r w:rsidR="009D3347">
        <w:t xml:space="preserve"> si lo tuviera</w:t>
      </w:r>
      <w:r>
        <w:t xml:space="preserve">. </w:t>
      </w:r>
      <w:r w:rsidR="005A1ADD">
        <w:t xml:space="preserve"> Una </w:t>
      </w:r>
      <w:r w:rsidR="005A1ADD" w:rsidRPr="003E6FCB">
        <w:rPr>
          <w:b/>
        </w:rPr>
        <w:t>pequeña “bio”</w:t>
      </w:r>
      <w:r w:rsidR="005A1ADD">
        <w:t xml:space="preserve"> (de biografía) </w:t>
      </w:r>
      <w:r w:rsidR="00EC13C1">
        <w:t xml:space="preserve">Además también es conveniente que se adjunte como anexo su Currículum. </w:t>
      </w:r>
    </w:p>
    <w:p w14:paraId="4AF17254" w14:textId="77777777" w:rsidR="00440194" w:rsidRDefault="00D35A0A" w:rsidP="005D0F2E">
      <w:pPr>
        <w:pStyle w:val="Ttulo2"/>
      </w:pPr>
      <w:bookmarkStart w:id="8" w:name="_Forma_Jurídica"/>
      <w:bookmarkStart w:id="9" w:name="_Toc494865545"/>
      <w:bookmarkEnd w:id="8"/>
      <w:r>
        <w:t>Forma Jurídica</w:t>
      </w:r>
      <w:bookmarkEnd w:id="9"/>
    </w:p>
    <w:p w14:paraId="621ADABB" w14:textId="77777777" w:rsidR="0037182D" w:rsidRDefault="007C0315" w:rsidP="0037182D">
      <w:r>
        <w:t xml:space="preserve">En el siguiente </w:t>
      </w:r>
      <w:hyperlink r:id="rId14" w:history="1">
        <w:r w:rsidRPr="00144402">
          <w:rPr>
            <w:rStyle w:val="Hipervnculo"/>
          </w:rPr>
          <w:t>enlace</w:t>
        </w:r>
      </w:hyperlink>
      <w:r>
        <w:t xml:space="preserve"> puede</w:t>
      </w:r>
      <w:r w:rsidR="006C2542">
        <w:t>n</w:t>
      </w:r>
      <w:r>
        <w:t xml:space="preserve"> ver</w:t>
      </w:r>
      <w:r w:rsidR="006C2542">
        <w:t>se</w:t>
      </w:r>
      <w:r>
        <w:t xml:space="preserve"> todas las opciones que hay</w:t>
      </w:r>
      <w:r w:rsidR="006C2542">
        <w:t xml:space="preserve"> de forma actualizada</w:t>
      </w:r>
      <w:r>
        <w:t xml:space="preserve"> y </w:t>
      </w:r>
      <w:r w:rsidR="006C2542">
        <w:t xml:space="preserve">eligiendo qué tipo de responsabilidad se está dispuesto a asumir, el número de socios y/o el capital social, filtrar las opciones existentes con esos parámetros. </w:t>
      </w:r>
    </w:p>
    <w:p w14:paraId="3B4631D8" w14:textId="77777777" w:rsidR="00E7253F" w:rsidRPr="00D5672C" w:rsidRDefault="007C0315" w:rsidP="006C2542">
      <w:r>
        <w:rPr>
          <w:noProof/>
          <w:lang w:eastAsia="es-ES"/>
        </w:rPr>
        <w:lastRenderedPageBreak/>
        <w:drawing>
          <wp:inline distT="0" distB="0" distL="0" distR="0" wp14:anchorId="153BA992" wp14:editId="2CE50B6D">
            <wp:extent cx="5180624" cy="1844431"/>
            <wp:effectExtent l="0" t="0" r="1270" b="381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583" t="27890" r="5724" b="38289"/>
                    <a:stretch/>
                  </pic:blipFill>
                  <pic:spPr bwMode="auto">
                    <a:xfrm>
                      <a:off x="0" y="0"/>
                      <a:ext cx="5217070" cy="1857407"/>
                    </a:xfrm>
                    <a:prstGeom prst="rect">
                      <a:avLst/>
                    </a:prstGeom>
                    <a:ln>
                      <a:noFill/>
                    </a:ln>
                    <a:extLst>
                      <a:ext uri="{53640926-AAD7-44D8-BBD7-CCE9431645EC}">
                        <a14:shadowObscured xmlns:a14="http://schemas.microsoft.com/office/drawing/2010/main"/>
                      </a:ext>
                    </a:extLst>
                  </pic:spPr>
                </pic:pic>
              </a:graphicData>
            </a:graphic>
          </wp:inline>
        </w:drawing>
      </w:r>
    </w:p>
    <w:p w14:paraId="0EF2F341" w14:textId="30029D64" w:rsidR="007C0315" w:rsidRDefault="007C0315" w:rsidP="006C2542">
      <w:pPr>
        <w:pStyle w:val="Ttulo2"/>
      </w:pPr>
      <w:bookmarkStart w:id="10" w:name="_Localización"/>
      <w:bookmarkStart w:id="11" w:name="_Toc494865546"/>
      <w:bookmarkEnd w:id="10"/>
      <w:r>
        <w:t>Localización</w:t>
      </w:r>
      <w:bookmarkEnd w:id="11"/>
    </w:p>
    <w:p w14:paraId="196AB88B" w14:textId="547D94EE" w:rsidR="0038609F" w:rsidRDefault="004A5B20" w:rsidP="004A5B20">
      <w:r>
        <w:t xml:space="preserve">En un mundo global </w:t>
      </w:r>
      <w:r w:rsidR="0038609F">
        <w:t xml:space="preserve">en el que internet te conecta con el “mercado” mundial en un solo “clic”, </w:t>
      </w:r>
      <w:r>
        <w:t xml:space="preserve">la localización </w:t>
      </w:r>
      <w:r w:rsidR="0038609F">
        <w:t xml:space="preserve">es importante si tienes un negocio de cara al público o </w:t>
      </w:r>
      <w:r w:rsidR="00841E0D">
        <w:t xml:space="preserve">si </w:t>
      </w:r>
      <w:r w:rsidR="0038609F">
        <w:t xml:space="preserve">fabricas </w:t>
      </w:r>
      <w:r w:rsidR="00841E0D">
        <w:t xml:space="preserve">o vendes </w:t>
      </w:r>
      <w:r w:rsidR="0038609F">
        <w:t xml:space="preserve">algún producto. </w:t>
      </w:r>
    </w:p>
    <w:p w14:paraId="70C76392" w14:textId="53DA9588" w:rsidR="004A54C1" w:rsidRDefault="004A54C1" w:rsidP="004A5B20">
      <w:r>
        <w:t>Puedes incluir un mapa con la localización, fotos de la tienda, almacén, nave</w:t>
      </w:r>
      <w:r w:rsidR="0008740F">
        <w:t>, las características</w:t>
      </w:r>
      <w:r>
        <w:t>…</w:t>
      </w:r>
    </w:p>
    <w:p w14:paraId="13CE0734" w14:textId="20962821" w:rsidR="00440194" w:rsidRDefault="00282964" w:rsidP="005D0F2E">
      <w:pPr>
        <w:pStyle w:val="Ttulo2"/>
      </w:pPr>
      <w:bookmarkStart w:id="12" w:name="_Productos/Servicios"/>
      <w:bookmarkStart w:id="13" w:name="_Toc494865547"/>
      <w:bookmarkEnd w:id="12"/>
      <w:r>
        <w:t>P</w:t>
      </w:r>
      <w:r w:rsidR="008960C5">
        <w:t>roductos/Servicios</w:t>
      </w:r>
      <w:bookmarkEnd w:id="13"/>
    </w:p>
    <w:p w14:paraId="61F70E4F" w14:textId="4A78C14B" w:rsidR="004329E2" w:rsidRPr="00927C85" w:rsidRDefault="006A00FF" w:rsidP="003D264B">
      <w:r>
        <w:t xml:space="preserve">¿Qué vendemos? </w:t>
      </w:r>
    </w:p>
    <w:p w14:paraId="5DECE449" w14:textId="77777777" w:rsidR="003D264B" w:rsidRDefault="006A00FF" w:rsidP="003D264B">
      <w:r>
        <w:t>Condensando las op</w:t>
      </w:r>
      <w:r w:rsidR="003D264B">
        <w:t>ciones podemos las actividades claves se reducen a tres:</w:t>
      </w:r>
    </w:p>
    <w:p w14:paraId="63FE9A76" w14:textId="77777777" w:rsidR="003D264B" w:rsidRDefault="003D264B" w:rsidP="003D264B">
      <w:pPr>
        <w:pStyle w:val="Listaconvietas"/>
      </w:pPr>
      <w:r w:rsidRPr="00241FDB">
        <w:rPr>
          <w:b/>
        </w:rPr>
        <w:t>Productos</w:t>
      </w:r>
      <w:r w:rsidR="00CF0C69" w:rsidRPr="00241FDB">
        <w:rPr>
          <w:b/>
        </w:rPr>
        <w:t xml:space="preserve">: </w:t>
      </w:r>
      <w:r w:rsidR="00CF0C69">
        <w:t>fabricaci</w:t>
      </w:r>
      <w:r w:rsidR="00927C85">
        <w:t xml:space="preserve">ón y/o </w:t>
      </w:r>
      <w:r w:rsidR="00CF0C69">
        <w:t>entrega de un producto</w:t>
      </w:r>
      <w:r w:rsidR="00927C85">
        <w:t>. Ejemplo: Fabrico lápices.</w:t>
      </w:r>
    </w:p>
    <w:p w14:paraId="397887D2" w14:textId="77777777" w:rsidR="003D264B" w:rsidRDefault="003D264B" w:rsidP="003B76D3">
      <w:pPr>
        <w:pStyle w:val="Listaconvietas"/>
      </w:pPr>
      <w:r w:rsidRPr="00241FDB">
        <w:rPr>
          <w:b/>
        </w:rPr>
        <w:t>Resolución de Problemas</w:t>
      </w:r>
      <w:r w:rsidR="00CF0C69">
        <w:t xml:space="preserve"> (Prestación directa de Servicios)</w:t>
      </w:r>
      <w:r w:rsidR="00927C85">
        <w:t xml:space="preserve">. Ejemplo: Presto servicios de asesoramiento empresarial. </w:t>
      </w:r>
    </w:p>
    <w:p w14:paraId="5FFF4CCB" w14:textId="77777777" w:rsidR="003D264B" w:rsidRDefault="003D264B" w:rsidP="003D264B">
      <w:pPr>
        <w:pStyle w:val="Listaconvietas"/>
      </w:pPr>
      <w:r w:rsidRPr="00241FDB">
        <w:rPr>
          <w:b/>
        </w:rPr>
        <w:t>Plataforma/Red</w:t>
      </w:r>
      <w:r>
        <w:t xml:space="preserve"> </w:t>
      </w:r>
      <w:r w:rsidR="00CF0C69">
        <w:t>(Prestación de servicios a través de una red o de una plataforma.)</w:t>
      </w:r>
      <w:r w:rsidR="00927C85">
        <w:t xml:space="preserve"> Ejemplo: Amazon, que necesita su plataforma para poder </w:t>
      </w:r>
      <w:r w:rsidR="00241FDB">
        <w:t>vender sus productos</w:t>
      </w:r>
      <w:r w:rsidR="00927C85">
        <w:t xml:space="preserve">. </w:t>
      </w:r>
    </w:p>
    <w:p w14:paraId="42742294" w14:textId="4BC41755" w:rsidR="003B76D3" w:rsidRDefault="00241FDB" w:rsidP="00E56F24">
      <w:r>
        <w:lastRenderedPageBreak/>
        <w:t xml:space="preserve">También </w:t>
      </w:r>
      <w:r w:rsidR="0008740F">
        <w:t>hay que definir</w:t>
      </w:r>
      <w:r w:rsidR="00927C85">
        <w:t xml:space="preserve"> los procesos productivos en todos los casos a través de un manual que detalla lo que comprende cada una de las fases por las que pasa el producto o servicio. </w:t>
      </w:r>
    </w:p>
    <w:p w14:paraId="3CBFF910" w14:textId="00261549" w:rsidR="0020241B" w:rsidRDefault="0020241B" w:rsidP="00E56F24">
      <w:r>
        <w:t>Además incluye fotos.</w:t>
      </w:r>
    </w:p>
    <w:p w14:paraId="7C5F5F47" w14:textId="77777777" w:rsidR="00C63D99" w:rsidRDefault="00927C85" w:rsidP="00E56F24">
      <w:r>
        <w:t>Esto nos permite saber qué recursos claves podemos necesitar, qué activida</w:t>
      </w:r>
      <w:r w:rsidR="00241FDB">
        <w:t>des claves tenemos que realizar…</w:t>
      </w:r>
    </w:p>
    <w:p w14:paraId="66E5CC09" w14:textId="108E2B41" w:rsidR="00FB4EE9" w:rsidRDefault="00FB4EE9" w:rsidP="00FB4EE9">
      <w:pPr>
        <w:pStyle w:val="Prrafodelista"/>
        <w:spacing w:before="0" w:after="180" w:line="336" w:lineRule="auto"/>
        <w:rPr>
          <w:rStyle w:val="Referenciaintensa"/>
        </w:rPr>
      </w:pPr>
      <w:r>
        <w:rPr>
          <w:rStyle w:val="Referenciaintensa"/>
        </w:rPr>
        <w:tab/>
      </w:r>
      <w:r>
        <w:rPr>
          <w:rStyle w:val="Referenciaintensa"/>
        </w:rPr>
        <w:tab/>
      </w:r>
    </w:p>
    <w:p w14:paraId="18D1654A" w14:textId="77777777" w:rsidR="00FB4EE9" w:rsidRDefault="00FB4EE9" w:rsidP="00FB4EE9">
      <w:pPr>
        <w:pStyle w:val="Prrafodelista"/>
        <w:spacing w:before="0" w:after="180" w:line="336" w:lineRule="auto"/>
        <w:rPr>
          <w:rStyle w:val="Referenciaintensa"/>
        </w:rPr>
      </w:pPr>
    </w:p>
    <w:p w14:paraId="34279090" w14:textId="77777777" w:rsidR="00C63D99" w:rsidRPr="00C63D99" w:rsidRDefault="00C63D99" w:rsidP="00963629">
      <w:pPr>
        <w:pStyle w:val="Prrafodelista"/>
        <w:numPr>
          <w:ilvl w:val="0"/>
          <w:numId w:val="20"/>
        </w:numPr>
        <w:spacing w:before="0" w:after="180" w:line="336" w:lineRule="auto"/>
        <w:rPr>
          <w:rStyle w:val="Referenciaintensa"/>
        </w:rPr>
      </w:pPr>
      <w:r w:rsidRPr="00C63D99">
        <w:rPr>
          <w:rStyle w:val="Referenciaintensa"/>
        </w:rPr>
        <w:t xml:space="preserve">Define tu </w:t>
      </w:r>
      <w:hyperlink w:anchor="_Idea_de_Negocio" w:history="1">
        <w:r w:rsidRPr="002F2816">
          <w:rPr>
            <w:rStyle w:val="Referenciaintensa"/>
            <w:u w:val="single"/>
          </w:rPr>
          <w:t>Idea de Negocio</w:t>
        </w:r>
      </w:hyperlink>
      <w:r w:rsidRPr="002F2816">
        <w:rPr>
          <w:rStyle w:val="Referenciaintensa"/>
        </w:rPr>
        <w:t xml:space="preserve"> </w:t>
      </w:r>
      <w:r w:rsidRPr="00C63D99">
        <w:rPr>
          <w:rStyle w:val="Referenciaintensa"/>
        </w:rPr>
        <w:t xml:space="preserve">incluyendo los puntos detallados  en los apartados anteriores y explica por qué crees que es una oportunidad de negocio. </w:t>
      </w:r>
    </w:p>
    <w:p w14:paraId="6CE1C57E" w14:textId="77777777" w:rsidR="00C63D99" w:rsidRPr="00C63D99" w:rsidRDefault="00C63D99" w:rsidP="00963629">
      <w:pPr>
        <w:pStyle w:val="Prrafodelista"/>
        <w:numPr>
          <w:ilvl w:val="0"/>
          <w:numId w:val="20"/>
        </w:numPr>
        <w:spacing w:before="0" w:after="180" w:line="336" w:lineRule="auto"/>
        <w:rPr>
          <w:rStyle w:val="Referenciaintensa"/>
          <w:b w:val="0"/>
          <w:bCs w:val="0"/>
          <w:smallCaps w:val="0"/>
          <w:color w:val="404040" w:themeColor="text1" w:themeTint="BF"/>
          <w:spacing w:val="0"/>
        </w:rPr>
      </w:pPr>
      <w:r w:rsidRPr="00C63D99">
        <w:rPr>
          <w:rStyle w:val="Referenciaintensa"/>
        </w:rPr>
        <w:t xml:space="preserve">Define la </w:t>
      </w:r>
      <w:hyperlink w:anchor="_Misión_y_Visión" w:history="1">
        <w:r w:rsidRPr="00C63D99">
          <w:rPr>
            <w:rStyle w:val="Referenciaintensa"/>
            <w:u w:val="single"/>
          </w:rPr>
          <w:t>misión y la visión</w:t>
        </w:r>
      </w:hyperlink>
      <w:r w:rsidRPr="00C63D99">
        <w:rPr>
          <w:rStyle w:val="Referenciaintensa"/>
        </w:rPr>
        <w:t xml:space="preserve"> de tu proyecto.</w:t>
      </w:r>
    </w:p>
    <w:p w14:paraId="2C62632B" w14:textId="77777777" w:rsidR="00C63D99" w:rsidRPr="00C63D99" w:rsidRDefault="00C63D99" w:rsidP="00963629">
      <w:pPr>
        <w:pStyle w:val="Prrafodelista"/>
        <w:numPr>
          <w:ilvl w:val="0"/>
          <w:numId w:val="20"/>
        </w:numPr>
        <w:spacing w:before="0" w:after="180" w:line="336" w:lineRule="auto"/>
        <w:rPr>
          <w:rStyle w:val="Referenciaintensa"/>
          <w:b w:val="0"/>
          <w:bCs w:val="0"/>
          <w:smallCaps w:val="0"/>
          <w:color w:val="404040" w:themeColor="text1" w:themeTint="BF"/>
          <w:spacing w:val="0"/>
        </w:rPr>
      </w:pPr>
      <w:r>
        <w:rPr>
          <w:rStyle w:val="Referenciaintensa"/>
        </w:rPr>
        <w:t xml:space="preserve">Detalla quiénes sois los </w:t>
      </w:r>
      <w:hyperlink w:anchor="_Equipo_Promotor" w:history="1">
        <w:r w:rsidRPr="00FB4EE9">
          <w:rPr>
            <w:rStyle w:val="Referenciaintensa"/>
            <w:u w:val="single"/>
          </w:rPr>
          <w:t>promotores</w:t>
        </w:r>
      </w:hyperlink>
    </w:p>
    <w:p w14:paraId="55832DC7" w14:textId="77777777" w:rsidR="00C63D99" w:rsidRPr="00C63D99" w:rsidRDefault="00C63D99" w:rsidP="00963629">
      <w:pPr>
        <w:pStyle w:val="Prrafodelista"/>
        <w:numPr>
          <w:ilvl w:val="0"/>
          <w:numId w:val="20"/>
        </w:numPr>
        <w:spacing w:before="0" w:after="180" w:line="336" w:lineRule="auto"/>
        <w:rPr>
          <w:rStyle w:val="Referenciaintensa"/>
          <w:b w:val="0"/>
          <w:bCs w:val="0"/>
          <w:smallCaps w:val="0"/>
          <w:color w:val="404040" w:themeColor="text1" w:themeTint="BF"/>
          <w:spacing w:val="0"/>
        </w:rPr>
      </w:pPr>
      <w:r>
        <w:rPr>
          <w:rStyle w:val="Referenciaintensa"/>
        </w:rPr>
        <w:t xml:space="preserve">Qué </w:t>
      </w:r>
      <w:hyperlink w:anchor="_Forma_Jurídica" w:history="1">
        <w:r w:rsidRPr="00FB4EE9">
          <w:rPr>
            <w:rStyle w:val="Referenciaintensa"/>
            <w:u w:val="single"/>
          </w:rPr>
          <w:t>forma jurídica</w:t>
        </w:r>
      </w:hyperlink>
      <w:r>
        <w:rPr>
          <w:rStyle w:val="Referenciaintensa"/>
        </w:rPr>
        <w:t xml:space="preserve"> vas a adoptar</w:t>
      </w:r>
    </w:p>
    <w:p w14:paraId="24801E3C" w14:textId="77777777" w:rsidR="00C63D99" w:rsidRPr="00FB4EE9" w:rsidRDefault="00C63D99" w:rsidP="00963629">
      <w:pPr>
        <w:pStyle w:val="Prrafodelista"/>
        <w:numPr>
          <w:ilvl w:val="0"/>
          <w:numId w:val="20"/>
        </w:numPr>
        <w:spacing w:before="0" w:after="180" w:line="336" w:lineRule="auto"/>
        <w:rPr>
          <w:rStyle w:val="Referenciaintensa"/>
          <w:b w:val="0"/>
          <w:bCs w:val="0"/>
          <w:smallCaps w:val="0"/>
          <w:color w:val="404040" w:themeColor="text1" w:themeTint="BF"/>
          <w:spacing w:val="0"/>
        </w:rPr>
      </w:pPr>
      <w:r>
        <w:rPr>
          <w:rStyle w:val="Referenciaintensa"/>
        </w:rPr>
        <w:t xml:space="preserve">Cuál es la </w:t>
      </w:r>
      <w:hyperlink w:anchor="_Localización" w:history="1">
        <w:r w:rsidRPr="00FB4EE9">
          <w:rPr>
            <w:rStyle w:val="Referenciaintensa"/>
            <w:u w:val="single"/>
          </w:rPr>
          <w:t>ubicación</w:t>
        </w:r>
      </w:hyperlink>
      <w:r>
        <w:rPr>
          <w:rStyle w:val="Referenciaintensa"/>
        </w:rPr>
        <w:t xml:space="preserve"> de tu negocio y por qu</w:t>
      </w:r>
      <w:r w:rsidR="00FB4EE9">
        <w:rPr>
          <w:rStyle w:val="Referenciaintensa"/>
        </w:rPr>
        <w:t xml:space="preserve">é. </w:t>
      </w:r>
    </w:p>
    <w:p w14:paraId="6214AFB3" w14:textId="77777777" w:rsidR="00FB4EE9" w:rsidRDefault="00FB4EE9" w:rsidP="00963629">
      <w:pPr>
        <w:pStyle w:val="Prrafodelista"/>
        <w:numPr>
          <w:ilvl w:val="0"/>
          <w:numId w:val="20"/>
        </w:numPr>
        <w:spacing w:before="0" w:after="180" w:line="336" w:lineRule="auto"/>
      </w:pPr>
      <w:r>
        <w:rPr>
          <w:rStyle w:val="Referenciaintensa"/>
        </w:rPr>
        <w:t xml:space="preserve">Qué maravillosos </w:t>
      </w:r>
      <w:hyperlink w:anchor="_Productos/Servicios" w:history="1">
        <w:r w:rsidRPr="002F2816">
          <w:rPr>
            <w:rStyle w:val="Referenciaintensa"/>
            <w:u w:val="single"/>
          </w:rPr>
          <w:t xml:space="preserve">productos o servicios </w:t>
        </w:r>
        <w:r w:rsidR="00F5314E" w:rsidRPr="002F2816">
          <w:rPr>
            <w:rStyle w:val="Referenciaintensa"/>
            <w:u w:val="single"/>
          </w:rPr>
          <w:t>o ambos</w:t>
        </w:r>
      </w:hyperlink>
      <w:r w:rsidR="00F5314E" w:rsidRPr="002F2816">
        <w:rPr>
          <w:rStyle w:val="Referenciaintensa"/>
          <w:u w:val="single"/>
        </w:rPr>
        <w:t xml:space="preserve"> </w:t>
      </w:r>
      <w:r>
        <w:rPr>
          <w:rStyle w:val="Referenciaintensa"/>
        </w:rPr>
        <w:t>vas a ofrecer.</w:t>
      </w:r>
    </w:p>
    <w:p w14:paraId="4EA53FF1" w14:textId="77777777" w:rsidR="00927C85" w:rsidRDefault="002F2816" w:rsidP="00E56F24">
      <w:r>
        <w:t xml:space="preserve"> </w:t>
      </w:r>
    </w:p>
    <w:p w14:paraId="3492D931" w14:textId="525BE884" w:rsidR="00440194" w:rsidRPr="00D5672C" w:rsidRDefault="0097395B" w:rsidP="005D0F2E">
      <w:pPr>
        <w:pStyle w:val="Ttulo1"/>
      </w:pPr>
      <w:bookmarkStart w:id="14" w:name="_Toc494865548"/>
      <w:r>
        <w:lastRenderedPageBreak/>
        <w:t xml:space="preserve">Lo que nos rodea. </w:t>
      </w:r>
      <w:r w:rsidR="004736F7">
        <w:t>Análisis de Mercado</w:t>
      </w:r>
      <w:r w:rsidR="00452EB4">
        <w:t>/Análisis del entorno</w:t>
      </w:r>
      <w:bookmarkEnd w:id="14"/>
    </w:p>
    <w:p w14:paraId="00A30213" w14:textId="77777777" w:rsidR="00440194" w:rsidRDefault="008960C5" w:rsidP="00963629">
      <w:pPr>
        <w:pStyle w:val="Ttulo2"/>
        <w:numPr>
          <w:ilvl w:val="0"/>
          <w:numId w:val="5"/>
        </w:numPr>
      </w:pPr>
      <w:bookmarkStart w:id="15" w:name="_Toc494865549"/>
      <w:r>
        <w:t>Séctor, entorno y competencia</w:t>
      </w:r>
      <w:r w:rsidR="00AC1496">
        <w:t>: los “stakeholders”.</w:t>
      </w:r>
      <w:bookmarkEnd w:id="15"/>
    </w:p>
    <w:p w14:paraId="13509C50" w14:textId="5192183D" w:rsidR="007B40DB" w:rsidRPr="00D57306" w:rsidRDefault="007B40DB" w:rsidP="00D57306">
      <w:pPr>
        <w:pStyle w:val="Listaconnmeros"/>
      </w:pPr>
      <w:r w:rsidRPr="00D57306">
        <w:t xml:space="preserve">Dónde y con quién </w:t>
      </w:r>
    </w:p>
    <w:p w14:paraId="16896BF0" w14:textId="41E96E1D" w:rsidR="002223AA" w:rsidRDefault="00133582" w:rsidP="005F7C67">
      <w:r>
        <w:t>Q</w:t>
      </w:r>
      <w:r w:rsidR="00023DEC">
        <w:t>uiénes son las personas, instituciones, organizaciones, empresas… que se van a ver</w:t>
      </w:r>
      <w:r w:rsidR="00056B2F">
        <w:t xml:space="preserve"> afectadas</w:t>
      </w:r>
      <w:r w:rsidR="00023DEC">
        <w:t xml:space="preserve">  o que pueden afectar</w:t>
      </w:r>
      <w:r w:rsidR="00056B2F">
        <w:t xml:space="preserve"> a </w:t>
      </w:r>
      <w:r w:rsidR="002223AA">
        <w:t xml:space="preserve">nuestra empresa. </w:t>
      </w:r>
      <w:r w:rsidR="00067C0B">
        <w:t>El grado de afectaci</w:t>
      </w:r>
      <w:r w:rsidR="0077684C">
        <w:t xml:space="preserve">ón </w:t>
      </w:r>
      <w:r w:rsidR="00E36ABA">
        <w:t>es diferente en cada caso.</w:t>
      </w:r>
    </w:p>
    <w:p w14:paraId="337C17C2" w14:textId="77777777" w:rsidR="007B40DB" w:rsidRDefault="007B40DB" w:rsidP="007B40DB">
      <w:pPr>
        <w:jc w:val="center"/>
      </w:pPr>
      <w:r w:rsidRPr="0077684C">
        <w:rPr>
          <w:noProof/>
          <w:lang w:eastAsia="es-ES"/>
        </w:rPr>
        <w:drawing>
          <wp:inline distT="0" distB="0" distL="0" distR="0" wp14:anchorId="74221A41" wp14:editId="5B561D75">
            <wp:extent cx="2946400" cy="2269224"/>
            <wp:effectExtent l="0" t="0" r="6350" b="0"/>
            <wp:docPr id="3" name="Imagen 3" descr="C:\Users\Cristina\Dropbox (Empresas en Positivo)\sv_151_30_17\1.-Bibliografía y material para la elaboración\Fotos e infografías que se pueden usar\Stakeh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ropbox (Empresas en Positivo)\sv_151_30_17\1.-Bibliografía y material para la elaboración\Fotos e infografías que se pueden usar\Stakehold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7245" cy="2292980"/>
                    </a:xfrm>
                    <a:prstGeom prst="rect">
                      <a:avLst/>
                    </a:prstGeom>
                    <a:noFill/>
                    <a:ln>
                      <a:noFill/>
                    </a:ln>
                  </pic:spPr>
                </pic:pic>
              </a:graphicData>
            </a:graphic>
          </wp:inline>
        </w:drawing>
      </w:r>
    </w:p>
    <w:p w14:paraId="631143B0" w14:textId="5D961BB4" w:rsidR="00B2088F" w:rsidRDefault="006C28F9" w:rsidP="005F7C67">
      <w:r w:rsidRPr="006C28F9">
        <w:rPr>
          <w:b/>
          <w:color w:val="3CACD1"/>
        </w:rPr>
        <w:t xml:space="preserve"> </w:t>
      </w:r>
      <w:r w:rsidR="002223AA">
        <w:t xml:space="preserve"> </w:t>
      </w:r>
    </w:p>
    <w:p w14:paraId="5348E166" w14:textId="26B09FD9" w:rsidR="007B40DB" w:rsidRDefault="00E24C3F" w:rsidP="007B40DB">
      <w:pPr>
        <w:pStyle w:val="Listaconnmeros"/>
      </w:pPr>
      <w:r>
        <w:t>F</w:t>
      </w:r>
      <w:r w:rsidR="007B40DB" w:rsidRPr="00E24C3F">
        <w:t>actores demográficos</w:t>
      </w:r>
      <w:r w:rsidR="00E5245C">
        <w:t xml:space="preserve">, factores </w:t>
      </w:r>
      <w:r w:rsidR="007B40DB" w:rsidRPr="00E24C3F">
        <w:t>econ</w:t>
      </w:r>
      <w:r w:rsidR="0082422F" w:rsidRPr="00E24C3F">
        <w:t>ómicos, legales</w:t>
      </w:r>
      <w:r w:rsidR="0082422F">
        <w:t>…</w:t>
      </w:r>
    </w:p>
    <w:p w14:paraId="32B506C5" w14:textId="4274F96A" w:rsidR="0082422F" w:rsidRDefault="00E24C3F" w:rsidP="00E24C3F">
      <w:pPr>
        <w:tabs>
          <w:tab w:val="left" w:pos="1536"/>
        </w:tabs>
      </w:pPr>
      <w:r>
        <w:tab/>
      </w:r>
    </w:p>
    <w:p w14:paraId="65D18370" w14:textId="7E324A36" w:rsidR="00E5245C" w:rsidRPr="007B40DB" w:rsidRDefault="00E5245C" w:rsidP="00D57306">
      <w:pPr>
        <w:pStyle w:val="Listaconnmeros"/>
      </w:pPr>
      <w:r>
        <w:t xml:space="preserve">Conocer las reglas del juego </w:t>
      </w:r>
    </w:p>
    <w:p w14:paraId="3AC55813" w14:textId="1D101BE2" w:rsidR="004E1A6B" w:rsidRDefault="002D5C92" w:rsidP="00E24C3F">
      <w:pPr>
        <w:pStyle w:val="Listaconvietas"/>
        <w:numPr>
          <w:ilvl w:val="0"/>
          <w:numId w:val="0"/>
        </w:numPr>
        <w:ind w:left="648"/>
        <w:rPr>
          <w:color w:val="auto"/>
        </w:rPr>
      </w:pPr>
      <w:r w:rsidRPr="002D5C92">
        <w:rPr>
          <w:color w:val="auto"/>
        </w:rPr>
        <w:t xml:space="preserve"> </w:t>
      </w:r>
    </w:p>
    <w:p w14:paraId="3FD093AA" w14:textId="77777777" w:rsidR="002D745E" w:rsidRPr="004E1A6B" w:rsidRDefault="002D745E" w:rsidP="00E24C3F">
      <w:pPr>
        <w:pStyle w:val="Listaconvietas"/>
        <w:ind w:left="1008"/>
      </w:pPr>
      <w:r w:rsidRPr="004E1A6B">
        <w:t xml:space="preserve">Aquí tienes los listados de epígrafes de </w:t>
      </w:r>
      <w:hyperlink r:id="rId17" w:history="1">
        <w:r w:rsidRPr="004E1A6B">
          <w:rPr>
            <w:rStyle w:val="Hipervnculo"/>
            <w:i/>
            <w:iCs/>
            <w:color w:val="auto"/>
          </w:rPr>
          <w:t>Actividades Económicas</w:t>
        </w:r>
      </w:hyperlink>
      <w:r w:rsidRPr="004E1A6B">
        <w:t xml:space="preserve"> (IAE) y </w:t>
      </w:r>
      <w:hyperlink r:id="rId18" w:history="1">
        <w:r w:rsidRPr="004E1A6B">
          <w:rPr>
            <w:rStyle w:val="Hipervnculo"/>
            <w:i/>
            <w:iCs/>
            <w:color w:val="auto"/>
          </w:rPr>
          <w:t>Códigos Nacional de Actividades Económicas</w:t>
        </w:r>
      </w:hyperlink>
      <w:r w:rsidRPr="004E1A6B">
        <w:t xml:space="preserve"> (CNAE). </w:t>
      </w:r>
    </w:p>
    <w:p w14:paraId="2E9FFC30" w14:textId="77777777" w:rsidR="002D5C92" w:rsidRDefault="002D5C92" w:rsidP="00A4142D">
      <w:pPr>
        <w:pStyle w:val="Listaconvietas"/>
        <w:numPr>
          <w:ilvl w:val="0"/>
          <w:numId w:val="0"/>
        </w:numPr>
        <w:ind w:left="648" w:hanging="360"/>
      </w:pPr>
    </w:p>
    <w:p w14:paraId="245776BF" w14:textId="7DF66F46" w:rsidR="002C0CF4" w:rsidRDefault="002C0CF4">
      <w:pPr>
        <w:spacing w:before="0" w:after="180" w:line="336" w:lineRule="auto"/>
        <w:rPr>
          <w:rStyle w:val="Referenciaintensa"/>
        </w:rPr>
      </w:pPr>
      <w:r w:rsidRPr="002C0CF4">
        <w:rPr>
          <w:rStyle w:val="Referenciaintensa"/>
        </w:rPr>
        <w:lastRenderedPageBreak/>
        <w:t xml:space="preserve">Te proponemos </w:t>
      </w:r>
      <w:r>
        <w:rPr>
          <w:rStyle w:val="Referenciaintensa"/>
        </w:rPr>
        <w:t>esta</w:t>
      </w:r>
      <w:r w:rsidRPr="002C0CF4">
        <w:rPr>
          <w:rStyle w:val="Referenciaintensa"/>
        </w:rPr>
        <w:t xml:space="preserve"> matriz para ese estudio de la competencia</w:t>
      </w:r>
      <w:r>
        <w:rPr>
          <w:rStyle w:val="Referenciaintensa"/>
        </w:rPr>
        <w:t>.</w:t>
      </w:r>
    </w:p>
    <w:p w14:paraId="4A734EFC" w14:textId="77777777" w:rsidR="00AF24E6" w:rsidRPr="002C0CF4" w:rsidRDefault="00AF24E6">
      <w:pPr>
        <w:spacing w:before="0" w:after="180" w:line="336" w:lineRule="auto"/>
        <w:rPr>
          <w:rStyle w:val="Referenciaintensa"/>
        </w:rPr>
      </w:pPr>
      <w:r>
        <w:rPr>
          <w:rStyle w:val="Referenciaintensa"/>
        </w:rPr>
        <w:t>Puedes encontrarla en el libro de Excel como plantilla 1</w:t>
      </w:r>
    </w:p>
    <w:p w14:paraId="44A9EBF8" w14:textId="77777777" w:rsidR="003224C7" w:rsidRDefault="004F39AF">
      <w:pPr>
        <w:spacing w:before="0" w:after="180" w:line="336" w:lineRule="auto"/>
        <w:rPr>
          <w:rFonts w:asciiTheme="majorHAnsi" w:eastAsiaTheme="majorEastAsia" w:hAnsiTheme="majorHAnsi" w:cstheme="majorBidi"/>
          <w:b/>
          <w:bCs/>
          <w:noProof/>
          <w:color w:val="000000" w:themeColor="text1"/>
          <w:sz w:val="32"/>
          <w:szCs w:val="32"/>
        </w:rPr>
      </w:pPr>
      <w:r w:rsidRPr="004F39AF">
        <w:rPr>
          <w:noProof/>
          <w:lang w:eastAsia="es-ES"/>
        </w:rPr>
        <w:drawing>
          <wp:inline distT="0" distB="0" distL="0" distR="0" wp14:anchorId="726C9AB2" wp14:editId="4B779C3E">
            <wp:extent cx="4572000" cy="5865002"/>
            <wp:effectExtent l="0" t="0" r="0" b="2540"/>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220" cy="5872981"/>
                    </a:xfrm>
                    <a:prstGeom prst="rect">
                      <a:avLst/>
                    </a:prstGeom>
                    <a:noFill/>
                    <a:ln>
                      <a:noFill/>
                    </a:ln>
                  </pic:spPr>
                </pic:pic>
              </a:graphicData>
            </a:graphic>
          </wp:inline>
        </w:drawing>
      </w:r>
      <w:r w:rsidR="003224C7">
        <w:br w:type="page"/>
      </w:r>
    </w:p>
    <w:p w14:paraId="45CE5B71" w14:textId="1566D74A" w:rsidR="00440194" w:rsidRDefault="008960C5" w:rsidP="00963629">
      <w:pPr>
        <w:pStyle w:val="Ttulo2"/>
        <w:numPr>
          <w:ilvl w:val="0"/>
          <w:numId w:val="5"/>
        </w:numPr>
      </w:pPr>
      <w:bookmarkStart w:id="16" w:name="_Toc494865550"/>
      <w:r>
        <w:lastRenderedPageBreak/>
        <w:t>Clientes</w:t>
      </w:r>
      <w:bookmarkEnd w:id="16"/>
    </w:p>
    <w:p w14:paraId="2EE42C45" w14:textId="77777777" w:rsidR="00E24C3F" w:rsidRDefault="00AD7B18" w:rsidP="00AD7B18">
      <w:pPr>
        <w:rPr>
          <w:rStyle w:val="Referenciaintensa"/>
        </w:rPr>
      </w:pPr>
      <w:r w:rsidRPr="00AD7B18">
        <w:rPr>
          <w:rStyle w:val="Referenciaintensa"/>
        </w:rPr>
        <w:t>¿Quién es tu cliente</w:t>
      </w:r>
      <w:r w:rsidR="00E24C3F">
        <w:rPr>
          <w:rStyle w:val="Referenciaintensa"/>
        </w:rPr>
        <w:t>: edad, formación, gustos…</w:t>
      </w:r>
      <w:r w:rsidRPr="00AD7B18">
        <w:rPr>
          <w:rStyle w:val="Referenciaintensa"/>
        </w:rPr>
        <w:t>?</w:t>
      </w:r>
      <w:r>
        <w:rPr>
          <w:rStyle w:val="Referenciaintensa"/>
        </w:rPr>
        <w:t xml:space="preserve"> </w:t>
      </w:r>
      <w:r w:rsidR="00CE7568" w:rsidRPr="002C0CF4">
        <w:rPr>
          <w:rStyle w:val="Referenciaintensa"/>
        </w:rPr>
        <w:t xml:space="preserve">¿Cuáles son los segmentos de mercado/cliente de tu empresa? </w:t>
      </w:r>
      <w:r w:rsidRPr="00AD7B18">
        <w:rPr>
          <w:rStyle w:val="Referenciaintensa"/>
        </w:rPr>
        <w:t>¿A quién crea valor el producto/servicio?</w:t>
      </w:r>
      <w:r>
        <w:rPr>
          <w:rStyle w:val="Referenciaintensa"/>
        </w:rPr>
        <w:t xml:space="preserve"> </w:t>
      </w:r>
      <w:r w:rsidRPr="00AD7B18">
        <w:rPr>
          <w:rStyle w:val="Referenciaintensa"/>
        </w:rPr>
        <w:t>¿Qué tipo de personas van a comprar el producto/servicio?</w:t>
      </w:r>
      <w:r>
        <w:rPr>
          <w:rStyle w:val="Referenciaintensa"/>
        </w:rPr>
        <w:t xml:space="preserve"> ¿</w:t>
      </w:r>
      <w:r w:rsidRPr="00AD7B18">
        <w:rPr>
          <w:rStyle w:val="Referenciaintensa"/>
        </w:rPr>
        <w:t>Existe un número de clientes potenciales suficientemente amplio?</w:t>
      </w:r>
    </w:p>
    <w:p w14:paraId="53847B98" w14:textId="09BA5D0C" w:rsidR="00440194" w:rsidRDefault="008960C5" w:rsidP="00963629">
      <w:pPr>
        <w:pStyle w:val="Ttulo2"/>
        <w:numPr>
          <w:ilvl w:val="0"/>
          <w:numId w:val="5"/>
        </w:numPr>
      </w:pPr>
      <w:bookmarkStart w:id="17" w:name="_Toc494865551"/>
      <w:r>
        <w:t>Proveedores</w:t>
      </w:r>
      <w:bookmarkEnd w:id="17"/>
    </w:p>
    <w:p w14:paraId="0E35D920" w14:textId="37ECE9F9" w:rsidR="00E24C3F" w:rsidRDefault="00E24C3F" w:rsidP="008F5E94">
      <w:pPr>
        <w:pStyle w:val="Listaconvietas"/>
      </w:pPr>
      <w:r>
        <w:t>Quienes son, dónde están…?</w:t>
      </w:r>
    </w:p>
    <w:p w14:paraId="19A8C548" w14:textId="34B13B1F" w:rsidR="008F5E94" w:rsidRDefault="00C44247" w:rsidP="008F5E94">
      <w:pPr>
        <w:pStyle w:val="Listaconvietas"/>
      </w:pPr>
      <w:r w:rsidRPr="00C44247">
        <w:t xml:space="preserve">la </w:t>
      </w:r>
      <w:r w:rsidRPr="00C44247">
        <w:rPr>
          <w:b/>
        </w:rPr>
        <w:t>calidad</w:t>
      </w:r>
      <w:r w:rsidRPr="00C44247">
        <w:t xml:space="preserve"> (cuyos estándares deberemos definir)</w:t>
      </w:r>
    </w:p>
    <w:p w14:paraId="7AA51320" w14:textId="77777777" w:rsidR="008F5E94" w:rsidRDefault="00C44247" w:rsidP="008F5E94">
      <w:pPr>
        <w:pStyle w:val="Listaconvietas"/>
      </w:pPr>
      <w:r w:rsidRPr="00C44247">
        <w:t xml:space="preserve">el </w:t>
      </w:r>
      <w:r w:rsidRPr="00C44247">
        <w:rPr>
          <w:b/>
        </w:rPr>
        <w:t>precio</w:t>
      </w:r>
      <w:r w:rsidRPr="00C44247">
        <w:t xml:space="preserve"> (</w:t>
      </w:r>
      <w:r>
        <w:t xml:space="preserve">no solo el precio por unidad, también saber </w:t>
      </w:r>
      <w:r w:rsidRPr="00C44247">
        <w:t>si hay pedid</w:t>
      </w:r>
      <w:r w:rsidR="008F5E94">
        <w:t>o mínimo, costes de transporte)</w:t>
      </w:r>
    </w:p>
    <w:p w14:paraId="29DBA6C4" w14:textId="77777777" w:rsidR="008F5E94" w:rsidRDefault="008F5E94" w:rsidP="008F5E94">
      <w:pPr>
        <w:pStyle w:val="Listaconvietas"/>
      </w:pPr>
      <w:r>
        <w:t xml:space="preserve">el </w:t>
      </w:r>
      <w:r w:rsidRPr="008F5E94">
        <w:rPr>
          <w:b/>
        </w:rPr>
        <w:t>tiempo</w:t>
      </w:r>
      <w:r>
        <w:t xml:space="preserve"> de respuesta y de servicio</w:t>
      </w:r>
    </w:p>
    <w:p w14:paraId="6A9975A8" w14:textId="77777777" w:rsidR="008F5E94" w:rsidRDefault="00C44247" w:rsidP="008F5E94">
      <w:pPr>
        <w:pStyle w:val="Listaconvietas"/>
      </w:pPr>
      <w:r w:rsidRPr="00C44247">
        <w:rPr>
          <w:b/>
        </w:rPr>
        <w:t>forma de pago</w:t>
      </w:r>
      <w:r w:rsidRPr="00C44247">
        <w:t xml:space="preserve"> </w:t>
      </w:r>
      <w:r w:rsidR="008F5E94">
        <w:t>(30, 60 días, contado, por transferencia, giran un recibo…)</w:t>
      </w:r>
    </w:p>
    <w:p w14:paraId="1C43A0AD" w14:textId="77777777" w:rsidR="008F5E94" w:rsidRDefault="00C44247" w:rsidP="008F5E94">
      <w:pPr>
        <w:pStyle w:val="Listaconvietas"/>
      </w:pPr>
      <w:r w:rsidRPr="00C44247">
        <w:t xml:space="preserve">el </w:t>
      </w:r>
      <w:r w:rsidRPr="00C44247">
        <w:rPr>
          <w:b/>
        </w:rPr>
        <w:t>servicio postventa</w:t>
      </w:r>
      <w:r w:rsidRPr="00C44247">
        <w:t xml:space="preserve">. </w:t>
      </w:r>
      <w:r>
        <w:t xml:space="preserve"> </w:t>
      </w:r>
    </w:p>
    <w:p w14:paraId="4560D778" w14:textId="2AF3FA34" w:rsidR="00440194" w:rsidRDefault="008960C5" w:rsidP="00963629">
      <w:pPr>
        <w:pStyle w:val="Ttulo2"/>
        <w:numPr>
          <w:ilvl w:val="0"/>
          <w:numId w:val="5"/>
        </w:numPr>
      </w:pPr>
      <w:bookmarkStart w:id="18" w:name="_Toc494865552"/>
      <w:r>
        <w:t>Análisis DAFO</w:t>
      </w:r>
      <w:bookmarkEnd w:id="18"/>
    </w:p>
    <w:p w14:paraId="2F36E5A5" w14:textId="77777777" w:rsidR="004329E2" w:rsidRDefault="005E7E5F" w:rsidP="00AE6C1D">
      <w:r>
        <w:t xml:space="preserve">El análisis DAFO se basa en una matriz que habla de: </w:t>
      </w:r>
    </w:p>
    <w:p w14:paraId="6814B69E" w14:textId="77777777" w:rsidR="005E7E5F" w:rsidRDefault="005E7E5F" w:rsidP="00AE6C1D">
      <w:pPr>
        <w:pStyle w:val="Listaconvietas"/>
        <w:spacing w:before="120" w:after="120" w:line="360" w:lineRule="auto"/>
      </w:pPr>
      <w:bookmarkStart w:id="19" w:name="_Hlk31193228"/>
      <w:r w:rsidRPr="005E7E5F">
        <w:rPr>
          <w:b/>
          <w:color w:val="3CACD1"/>
        </w:rPr>
        <w:t>D</w:t>
      </w:r>
      <w:r>
        <w:t>ebilidades</w:t>
      </w:r>
    </w:p>
    <w:p w14:paraId="7DAEB6C4" w14:textId="77777777" w:rsidR="005E7E5F" w:rsidRDefault="005E7E5F" w:rsidP="00AE6C1D">
      <w:pPr>
        <w:pStyle w:val="Listaconvietas"/>
        <w:spacing w:before="120" w:after="120" w:line="360" w:lineRule="auto"/>
      </w:pPr>
      <w:r w:rsidRPr="005E7E5F">
        <w:rPr>
          <w:b/>
          <w:color w:val="3CACD1"/>
        </w:rPr>
        <w:t>A</w:t>
      </w:r>
      <w:r>
        <w:t>menazas</w:t>
      </w:r>
    </w:p>
    <w:p w14:paraId="32A68892" w14:textId="77777777" w:rsidR="005E7E5F" w:rsidRDefault="005E7E5F" w:rsidP="00AE6C1D">
      <w:pPr>
        <w:pStyle w:val="Listaconvietas"/>
        <w:spacing w:before="120" w:after="120" w:line="360" w:lineRule="auto"/>
      </w:pPr>
      <w:r w:rsidRPr="005E7E5F">
        <w:rPr>
          <w:b/>
          <w:color w:val="3CACD1"/>
        </w:rPr>
        <w:t>F</w:t>
      </w:r>
      <w:r>
        <w:t xml:space="preserve">ortalezas </w:t>
      </w:r>
    </w:p>
    <w:p w14:paraId="39D21D2F" w14:textId="77777777" w:rsidR="005E7E5F" w:rsidRDefault="005E7E5F" w:rsidP="00AE6C1D">
      <w:pPr>
        <w:pStyle w:val="Listaconvietas"/>
        <w:spacing w:before="120" w:after="120" w:line="360" w:lineRule="auto"/>
      </w:pPr>
      <w:r w:rsidRPr="005E7E5F">
        <w:rPr>
          <w:b/>
          <w:color w:val="3CACD1"/>
        </w:rPr>
        <w:t>O</w:t>
      </w:r>
      <w:r>
        <w:t>portunidades</w:t>
      </w:r>
    </w:p>
    <w:bookmarkEnd w:id="19"/>
    <w:p w14:paraId="4CB66D3D" w14:textId="77777777" w:rsidR="00097A56" w:rsidRDefault="00097A56" w:rsidP="00097A56">
      <w:pPr>
        <w:pStyle w:val="Listaconvietas"/>
        <w:numPr>
          <w:ilvl w:val="0"/>
          <w:numId w:val="0"/>
        </w:numPr>
        <w:ind w:left="648" w:hanging="360"/>
      </w:pPr>
    </w:p>
    <w:p w14:paraId="0D899CD9" w14:textId="77777777" w:rsidR="00097A56" w:rsidRDefault="00097A56" w:rsidP="00FD0BD6">
      <w:pPr>
        <w:pStyle w:val="Listaconvietas"/>
        <w:numPr>
          <w:ilvl w:val="0"/>
          <w:numId w:val="0"/>
        </w:numPr>
        <w:ind w:left="648" w:hanging="360"/>
        <w:jc w:val="center"/>
      </w:pPr>
      <w:r w:rsidRPr="00097A56">
        <w:rPr>
          <w:noProof/>
          <w:lang w:eastAsia="es-ES"/>
        </w:rPr>
        <w:lastRenderedPageBreak/>
        <w:drawing>
          <wp:inline distT="0" distB="0" distL="0" distR="0" wp14:anchorId="095B2C49" wp14:editId="09BEAB9D">
            <wp:extent cx="3916393" cy="2610725"/>
            <wp:effectExtent l="0" t="0" r="8255" b="0"/>
            <wp:docPr id="39" name="Imagen 39" descr="C:\Users\Cristina\Dropbox (Empresas en Positivo)\sv_151_30_17\1.-Bibliografía y material para la elaboración\Fotos e infografías que se pueden usar\D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istina\Dropbox (Empresas en Positivo)\sv_151_30_17\1.-Bibliografía y material para la elaboración\Fotos e infografías que se pueden usar\DAF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2104" cy="2614532"/>
                    </a:xfrm>
                    <a:prstGeom prst="rect">
                      <a:avLst/>
                    </a:prstGeom>
                    <a:noFill/>
                    <a:ln>
                      <a:noFill/>
                    </a:ln>
                  </pic:spPr>
                </pic:pic>
              </a:graphicData>
            </a:graphic>
          </wp:inline>
        </w:drawing>
      </w:r>
    </w:p>
    <w:p w14:paraId="7352E295" w14:textId="77777777" w:rsidR="001A3083" w:rsidRDefault="001A3083" w:rsidP="00097A56">
      <w:pPr>
        <w:pStyle w:val="Listaconvietas"/>
        <w:numPr>
          <w:ilvl w:val="0"/>
          <w:numId w:val="0"/>
        </w:numPr>
        <w:ind w:left="648" w:hanging="360"/>
      </w:pPr>
    </w:p>
    <w:p w14:paraId="0E159E7F" w14:textId="77777777" w:rsidR="00D54A37" w:rsidRDefault="00D54A37" w:rsidP="00963629">
      <w:pPr>
        <w:pStyle w:val="Listaconnmeros"/>
        <w:numPr>
          <w:ilvl w:val="0"/>
          <w:numId w:val="16"/>
        </w:numPr>
      </w:pPr>
      <w:r>
        <w:t>Análisis Externo o del entorno</w:t>
      </w:r>
    </w:p>
    <w:p w14:paraId="1A70431D" w14:textId="77777777" w:rsidR="00D54A37" w:rsidRDefault="00D54A37" w:rsidP="00963629">
      <w:pPr>
        <w:pStyle w:val="Listaconnmeros"/>
        <w:numPr>
          <w:ilvl w:val="0"/>
          <w:numId w:val="16"/>
        </w:numPr>
      </w:pPr>
      <w:r>
        <w:t>Análisis Interno</w:t>
      </w:r>
    </w:p>
    <w:p w14:paraId="2800AB6B" w14:textId="77777777" w:rsidR="00D54A37" w:rsidRDefault="00D54A37" w:rsidP="00963629">
      <w:pPr>
        <w:pStyle w:val="Listaconnmeros"/>
        <w:numPr>
          <w:ilvl w:val="0"/>
          <w:numId w:val="16"/>
        </w:numPr>
      </w:pPr>
      <w:r>
        <w:t>Cumplimentar la matriz DAFO</w:t>
      </w:r>
      <w:r w:rsidR="00097A56">
        <w:t xml:space="preserve"> </w:t>
      </w:r>
    </w:p>
    <w:p w14:paraId="3737347A" w14:textId="499196C1" w:rsidR="00AC3FEB" w:rsidRDefault="00D54A37" w:rsidP="00963629">
      <w:pPr>
        <w:pStyle w:val="Listaconnmeros"/>
        <w:numPr>
          <w:ilvl w:val="0"/>
          <w:numId w:val="16"/>
        </w:numPr>
      </w:pPr>
      <w:r>
        <w:t>Establecer una estrategia a partir de esta matriz.</w:t>
      </w:r>
      <w:r w:rsidR="00021F4D">
        <w:t xml:space="preserve"> </w:t>
      </w:r>
      <w:r w:rsidR="00021F4D" w:rsidRPr="00021F4D">
        <w:rPr>
          <w:color w:val="3CACD1"/>
        </w:rPr>
        <w:t>CAME</w:t>
      </w:r>
      <w:r>
        <w:t xml:space="preserve"> </w:t>
      </w:r>
    </w:p>
    <w:p w14:paraId="720B8384" w14:textId="1BFE767E" w:rsidR="00021F4D" w:rsidRDefault="00021F4D" w:rsidP="00021F4D">
      <w:pPr>
        <w:pStyle w:val="Listaconvietas"/>
        <w:spacing w:before="120" w:after="120" w:line="360" w:lineRule="auto"/>
      </w:pPr>
      <w:r>
        <w:rPr>
          <w:b/>
          <w:color w:val="3CACD1"/>
        </w:rPr>
        <w:t>C</w:t>
      </w:r>
      <w:r w:rsidRPr="00021F4D">
        <w:t>orregir debilidades</w:t>
      </w:r>
    </w:p>
    <w:p w14:paraId="3EC16380" w14:textId="7F0A922D" w:rsidR="00021F4D" w:rsidRDefault="00021F4D" w:rsidP="00021F4D">
      <w:pPr>
        <w:pStyle w:val="Listaconvietas"/>
        <w:spacing w:before="120" w:after="120" w:line="360" w:lineRule="auto"/>
      </w:pPr>
      <w:r w:rsidRPr="005E7E5F">
        <w:rPr>
          <w:b/>
          <w:color w:val="3CACD1"/>
        </w:rPr>
        <w:t>A</w:t>
      </w:r>
      <w:r>
        <w:t>frontar amenazas</w:t>
      </w:r>
    </w:p>
    <w:p w14:paraId="1C130BC8" w14:textId="3817B417" w:rsidR="00021F4D" w:rsidRDefault="00021F4D" w:rsidP="00021F4D">
      <w:pPr>
        <w:pStyle w:val="Listaconvietas"/>
        <w:spacing w:before="120" w:after="120" w:line="360" w:lineRule="auto"/>
      </w:pPr>
      <w:r>
        <w:rPr>
          <w:b/>
          <w:color w:val="3CACD1"/>
        </w:rPr>
        <w:t>M</w:t>
      </w:r>
      <w:r w:rsidRPr="00021F4D">
        <w:t>antener f</w:t>
      </w:r>
      <w:r>
        <w:t xml:space="preserve">ortalezas </w:t>
      </w:r>
    </w:p>
    <w:p w14:paraId="5BE33F17" w14:textId="05A144F7" w:rsidR="00021F4D" w:rsidRPr="00021F4D" w:rsidRDefault="00021F4D" w:rsidP="00021F4D">
      <w:pPr>
        <w:pStyle w:val="Listaconvietas"/>
        <w:spacing w:before="120" w:after="120" w:line="360" w:lineRule="auto"/>
      </w:pPr>
      <w:r>
        <w:rPr>
          <w:b/>
          <w:color w:val="3CACD1"/>
        </w:rPr>
        <w:t>E</w:t>
      </w:r>
      <w:r w:rsidRPr="00021F4D">
        <w:t>xplotar o</w:t>
      </w:r>
      <w:r>
        <w:t>portunidades</w:t>
      </w:r>
    </w:p>
    <w:p w14:paraId="4C63ECEB" w14:textId="0A3C97A4" w:rsidR="004736F7" w:rsidRPr="00D5672C" w:rsidRDefault="00002730" w:rsidP="005D0F2E">
      <w:pPr>
        <w:pStyle w:val="Ttulo1"/>
      </w:pPr>
      <w:bookmarkStart w:id="20" w:name="_Toc494865553"/>
      <w:r>
        <w:lastRenderedPageBreak/>
        <w:t xml:space="preserve">Cómo vamos a vender. </w:t>
      </w:r>
      <w:r w:rsidR="004736F7">
        <w:t>Plan de Marketing</w:t>
      </w:r>
      <w:r w:rsidR="009B2BB1">
        <w:t xml:space="preserve"> y Estrategia</w:t>
      </w:r>
      <w:bookmarkEnd w:id="20"/>
    </w:p>
    <w:p w14:paraId="3084D11C" w14:textId="77777777" w:rsidR="004736F7" w:rsidRDefault="009B2BB1" w:rsidP="00963629">
      <w:pPr>
        <w:pStyle w:val="Ttulo2"/>
        <w:numPr>
          <w:ilvl w:val="0"/>
          <w:numId w:val="7"/>
        </w:numPr>
      </w:pPr>
      <w:bookmarkStart w:id="21" w:name="_Toc494865554"/>
      <w:r>
        <w:t>P</w:t>
      </w:r>
      <w:r w:rsidR="008960C5">
        <w:t>roducto, precio, promoción y distribución</w:t>
      </w:r>
      <w:bookmarkEnd w:id="21"/>
      <w:r>
        <w:t xml:space="preserve"> </w:t>
      </w:r>
    </w:p>
    <w:p w14:paraId="7256DB90" w14:textId="77777777" w:rsidR="008960C5" w:rsidRDefault="006316A2" w:rsidP="00FD604B">
      <w:pPr>
        <w:pStyle w:val="Ttulo3"/>
        <w:numPr>
          <w:ilvl w:val="0"/>
          <w:numId w:val="17"/>
        </w:numPr>
      </w:pPr>
      <w:bookmarkStart w:id="22" w:name="_Toc494865555"/>
      <w:r>
        <w:t>Producto</w:t>
      </w:r>
      <w:bookmarkEnd w:id="22"/>
    </w:p>
    <w:p w14:paraId="09320C97" w14:textId="33323543" w:rsidR="006316A2" w:rsidRDefault="006316A2" w:rsidP="00AE6C1D">
      <w:pPr>
        <w:rPr>
          <w:lang w:eastAsia="es-ES"/>
        </w:rPr>
      </w:pPr>
      <w:r>
        <w:rPr>
          <w:lang w:eastAsia="es-ES"/>
        </w:rPr>
        <w:t xml:space="preserve">En este apartado incorporaríamos toda la información que desarrollamos en el apartado </w:t>
      </w:r>
      <w:hyperlink w:anchor="_Productos/Servicios" w:history="1">
        <w:r w:rsidRPr="006316A2">
          <w:rPr>
            <w:rStyle w:val="Hipervnculo"/>
            <w:lang w:eastAsia="es-ES"/>
          </w:rPr>
          <w:t>1.5</w:t>
        </w:r>
      </w:hyperlink>
      <w:r>
        <w:rPr>
          <w:lang w:eastAsia="es-ES"/>
        </w:rPr>
        <w:t xml:space="preserve"> . </w:t>
      </w:r>
    </w:p>
    <w:p w14:paraId="6019B846" w14:textId="77777777" w:rsidR="006316A2" w:rsidRDefault="006316A2" w:rsidP="00FD604B">
      <w:pPr>
        <w:pStyle w:val="Ttulo3"/>
      </w:pPr>
      <w:bookmarkStart w:id="23" w:name="_Toc494865556"/>
      <w:r>
        <w:t>Precio</w:t>
      </w:r>
      <w:bookmarkEnd w:id="23"/>
    </w:p>
    <w:p w14:paraId="22C19906" w14:textId="060B4C0F" w:rsidR="000E3BF3" w:rsidRDefault="00133582" w:rsidP="00AE6C1D">
      <w:pPr>
        <w:rPr>
          <w:lang w:eastAsia="es-ES"/>
        </w:rPr>
      </w:pPr>
      <w:r>
        <w:rPr>
          <w:lang w:eastAsia="es-ES"/>
        </w:rPr>
        <w:t>C</w:t>
      </w:r>
      <w:r w:rsidR="000E3BF3">
        <w:rPr>
          <w:lang w:eastAsia="es-ES"/>
        </w:rPr>
        <w:t xml:space="preserve">uál es el </w:t>
      </w:r>
      <w:r w:rsidR="000E3BF3" w:rsidRPr="00705192">
        <w:rPr>
          <w:b/>
          <w:lang w:eastAsia="es-ES"/>
        </w:rPr>
        <w:t>modelo de ingresos</w:t>
      </w:r>
      <w:r w:rsidR="000E3BF3">
        <w:rPr>
          <w:lang w:eastAsia="es-ES"/>
        </w:rPr>
        <w:t xml:space="preserve">: </w:t>
      </w:r>
    </w:p>
    <w:p w14:paraId="56F8A434" w14:textId="6808C76A" w:rsidR="000E3BF3" w:rsidRDefault="000E3BF3" w:rsidP="008D3E25">
      <w:pPr>
        <w:pStyle w:val="Listaconvietas"/>
        <w:spacing w:before="120" w:after="120" w:line="360" w:lineRule="auto"/>
        <w:ind w:left="646" w:hanging="357"/>
        <w:rPr>
          <w:lang w:eastAsia="es-ES"/>
        </w:rPr>
      </w:pPr>
      <w:r w:rsidRPr="008D1ED9">
        <w:rPr>
          <w:lang w:eastAsia="es-ES"/>
        </w:rPr>
        <w:t>Pago</w:t>
      </w:r>
      <w:r w:rsidRPr="008D1ED9">
        <w:rPr>
          <w:b/>
          <w:lang w:eastAsia="es-ES"/>
        </w:rPr>
        <w:t xml:space="preserve"> por venta</w:t>
      </w:r>
      <w:r>
        <w:rPr>
          <w:lang w:eastAsia="es-ES"/>
        </w:rPr>
        <w:t xml:space="preserve"> de producto o servicio</w:t>
      </w:r>
      <w:r w:rsidR="00852BAB">
        <w:rPr>
          <w:lang w:eastAsia="es-ES"/>
        </w:rPr>
        <w:t xml:space="preserve">. </w:t>
      </w:r>
    </w:p>
    <w:p w14:paraId="1BC053DB" w14:textId="33D72B9D" w:rsidR="000E3BF3" w:rsidRDefault="000E3BF3" w:rsidP="008D3E25">
      <w:pPr>
        <w:pStyle w:val="Listaconvietas"/>
        <w:spacing w:before="120" w:after="120" w:line="360" w:lineRule="auto"/>
        <w:ind w:left="646" w:hanging="357"/>
        <w:rPr>
          <w:lang w:eastAsia="es-ES"/>
        </w:rPr>
      </w:pPr>
      <w:r>
        <w:rPr>
          <w:lang w:eastAsia="es-ES"/>
        </w:rPr>
        <w:t xml:space="preserve">Pago </w:t>
      </w:r>
      <w:r w:rsidRPr="008D1ED9">
        <w:rPr>
          <w:b/>
          <w:lang w:eastAsia="es-ES"/>
        </w:rPr>
        <w:t>por uso</w:t>
      </w:r>
      <w:r>
        <w:rPr>
          <w:lang w:eastAsia="es-ES"/>
        </w:rPr>
        <w:t xml:space="preserve"> de un servicio de forma no exclusiva</w:t>
      </w:r>
      <w:r w:rsidR="00111ABF">
        <w:rPr>
          <w:lang w:eastAsia="es-ES"/>
        </w:rPr>
        <w:t xml:space="preserve">: </w:t>
      </w:r>
    </w:p>
    <w:p w14:paraId="3C5DC0CA" w14:textId="77777777" w:rsidR="000E3BF3" w:rsidRDefault="000E3BF3" w:rsidP="008D3E25">
      <w:pPr>
        <w:pStyle w:val="Listaconvietas"/>
        <w:spacing w:before="120" w:after="120" w:line="360" w:lineRule="auto"/>
        <w:ind w:left="646" w:hanging="357"/>
        <w:rPr>
          <w:lang w:eastAsia="es-ES"/>
        </w:rPr>
      </w:pPr>
      <w:r>
        <w:rPr>
          <w:lang w:eastAsia="es-ES"/>
        </w:rPr>
        <w:t xml:space="preserve">Cuota de </w:t>
      </w:r>
      <w:r w:rsidRPr="008D1ED9">
        <w:rPr>
          <w:b/>
          <w:lang w:eastAsia="es-ES"/>
        </w:rPr>
        <w:t>suscripción</w:t>
      </w:r>
      <w:r w:rsidR="00852BAB">
        <w:rPr>
          <w:lang w:eastAsia="es-ES"/>
        </w:rPr>
        <w:t>. Es válida para servicios y productos</w:t>
      </w:r>
      <w:r w:rsidR="00111ABF">
        <w:rPr>
          <w:lang w:eastAsia="es-ES"/>
        </w:rPr>
        <w:t xml:space="preserve">: </w:t>
      </w:r>
      <w:r w:rsidR="00852BAB">
        <w:rPr>
          <w:lang w:eastAsia="es-ES"/>
        </w:rPr>
        <w:t>Gimnasio, periódic</w:t>
      </w:r>
      <w:r w:rsidR="00111ABF">
        <w:rPr>
          <w:lang w:eastAsia="es-ES"/>
        </w:rPr>
        <w:t>o o publicación, club del vino…</w:t>
      </w:r>
    </w:p>
    <w:p w14:paraId="73B9E31E" w14:textId="77777777" w:rsidR="000E3BF3" w:rsidRDefault="000E3BF3" w:rsidP="008D3E25">
      <w:pPr>
        <w:pStyle w:val="Listaconvietas"/>
        <w:spacing w:before="120" w:after="120" w:line="360" w:lineRule="auto"/>
        <w:ind w:left="646" w:hanging="357"/>
        <w:rPr>
          <w:lang w:eastAsia="es-ES"/>
        </w:rPr>
      </w:pPr>
      <w:r>
        <w:rPr>
          <w:lang w:eastAsia="es-ES"/>
        </w:rPr>
        <w:t xml:space="preserve">Tarifa por </w:t>
      </w:r>
      <w:r w:rsidRPr="008D1ED9">
        <w:rPr>
          <w:b/>
          <w:lang w:eastAsia="es-ES"/>
        </w:rPr>
        <w:t>uso exclusivo</w:t>
      </w:r>
      <w:r>
        <w:rPr>
          <w:lang w:eastAsia="es-ES"/>
        </w:rPr>
        <w:t xml:space="preserve"> de un </w:t>
      </w:r>
      <w:r w:rsidR="00852BAB">
        <w:rPr>
          <w:lang w:eastAsia="es-ES"/>
        </w:rPr>
        <w:t>producto</w:t>
      </w:r>
      <w:r w:rsidR="00111ABF">
        <w:rPr>
          <w:lang w:eastAsia="es-ES"/>
        </w:rPr>
        <w:t>: A</w:t>
      </w:r>
      <w:r w:rsidR="00852BAB">
        <w:rPr>
          <w:lang w:eastAsia="es-ES"/>
        </w:rPr>
        <w:t>lquiler p</w:t>
      </w:r>
      <w:r w:rsidR="00111ABF">
        <w:rPr>
          <w:lang w:eastAsia="es-ES"/>
        </w:rPr>
        <w:t>or horas de un coche.</w:t>
      </w:r>
    </w:p>
    <w:p w14:paraId="3D4AD8A8" w14:textId="77777777" w:rsidR="000E3BF3" w:rsidRDefault="000E3BF3" w:rsidP="008D3E25">
      <w:pPr>
        <w:pStyle w:val="Listaconvietas"/>
        <w:spacing w:before="120" w:after="120" w:line="360" w:lineRule="auto"/>
        <w:ind w:left="646" w:hanging="357"/>
        <w:rPr>
          <w:lang w:eastAsia="es-ES"/>
        </w:rPr>
      </w:pPr>
      <w:r>
        <w:rPr>
          <w:lang w:eastAsia="es-ES"/>
        </w:rPr>
        <w:t xml:space="preserve">Pago por </w:t>
      </w:r>
      <w:r w:rsidR="00111ABF" w:rsidRPr="008D1ED9">
        <w:rPr>
          <w:b/>
          <w:lang w:eastAsia="es-ES"/>
        </w:rPr>
        <w:t>licencia</w:t>
      </w:r>
      <w:r w:rsidR="00111ABF">
        <w:rPr>
          <w:lang w:eastAsia="es-ES"/>
        </w:rPr>
        <w:t>: P</w:t>
      </w:r>
      <w:r w:rsidR="00852BAB">
        <w:rPr>
          <w:lang w:eastAsia="es-ES"/>
        </w:rPr>
        <w:t>ago por derecho de u</w:t>
      </w:r>
      <w:r w:rsidR="00111ABF">
        <w:rPr>
          <w:lang w:eastAsia="es-ES"/>
        </w:rPr>
        <w:t xml:space="preserve">so de una propiedad intelectual. </w:t>
      </w:r>
      <w:r w:rsidR="00B932B0">
        <w:rPr>
          <w:lang w:eastAsia="es-ES"/>
        </w:rPr>
        <w:t>El ejemplo más claro, el software no libre.</w:t>
      </w:r>
    </w:p>
    <w:p w14:paraId="7B666817" w14:textId="60B0F469" w:rsidR="00705192" w:rsidRDefault="00852BAB" w:rsidP="008D3E25">
      <w:pPr>
        <w:pStyle w:val="Listaconvietas"/>
        <w:spacing w:before="120" w:after="120" w:line="360" w:lineRule="auto"/>
        <w:ind w:left="646" w:hanging="357"/>
        <w:rPr>
          <w:lang w:eastAsia="es-ES"/>
        </w:rPr>
      </w:pPr>
      <w:r>
        <w:rPr>
          <w:lang w:eastAsia="es-ES"/>
        </w:rPr>
        <w:t xml:space="preserve">Pago por </w:t>
      </w:r>
      <w:r w:rsidRPr="008D1ED9">
        <w:rPr>
          <w:b/>
          <w:lang w:eastAsia="es-ES"/>
        </w:rPr>
        <w:t>corretaje</w:t>
      </w:r>
      <w:r w:rsidR="008D1ED9">
        <w:rPr>
          <w:lang w:eastAsia="es-ES"/>
        </w:rPr>
        <w:t xml:space="preserve"> o </w:t>
      </w:r>
      <w:r w:rsidR="008D1ED9" w:rsidRPr="008D1ED9">
        <w:rPr>
          <w:b/>
          <w:lang w:eastAsia="es-ES"/>
        </w:rPr>
        <w:t>mediación</w:t>
      </w:r>
      <w:r w:rsidR="00B932B0">
        <w:rPr>
          <w:lang w:eastAsia="es-ES"/>
        </w:rPr>
        <w:t>: I</w:t>
      </w:r>
      <w:r>
        <w:rPr>
          <w:lang w:eastAsia="es-ES"/>
        </w:rPr>
        <w:t>ngreso por labores de intermediación</w:t>
      </w:r>
      <w:r w:rsidR="00B932B0">
        <w:rPr>
          <w:lang w:eastAsia="es-ES"/>
        </w:rPr>
        <w:t xml:space="preserve">. </w:t>
      </w:r>
      <w:r w:rsidR="00037F1E">
        <w:rPr>
          <w:lang w:eastAsia="es-ES"/>
        </w:rPr>
        <w:t xml:space="preserve"> </w:t>
      </w:r>
    </w:p>
    <w:p w14:paraId="74BC0E59" w14:textId="7F9D39D5" w:rsidR="00A56D9F" w:rsidRDefault="00A56D9F" w:rsidP="00A56D9F">
      <w:pPr>
        <w:pStyle w:val="Listaconvietas"/>
        <w:spacing w:before="0" w:after="180" w:line="336" w:lineRule="auto"/>
        <w:ind w:left="646" w:hanging="357"/>
        <w:rPr>
          <w:lang w:eastAsia="es-ES"/>
        </w:rPr>
      </w:pPr>
      <w:r>
        <w:rPr>
          <w:lang w:eastAsia="es-ES"/>
        </w:rPr>
        <w:t xml:space="preserve">Pago por </w:t>
      </w:r>
      <w:r w:rsidRPr="008D3E25">
        <w:rPr>
          <w:b/>
          <w:lang w:eastAsia="es-ES"/>
        </w:rPr>
        <w:t>publicidad</w:t>
      </w:r>
      <w:r>
        <w:rPr>
          <w:lang w:eastAsia="es-ES"/>
        </w:rPr>
        <w:t xml:space="preserve">: Pago por click. Para esto necesito tener una masa crítica de clientes muy grande. </w:t>
      </w:r>
    </w:p>
    <w:p w14:paraId="5DB2E1AB" w14:textId="77777777" w:rsidR="0020241B" w:rsidRDefault="0020241B" w:rsidP="00AE6C1D">
      <w:pPr>
        <w:rPr>
          <w:lang w:eastAsia="es-ES"/>
        </w:rPr>
      </w:pPr>
    </w:p>
    <w:p w14:paraId="300A3D85" w14:textId="77777777" w:rsidR="0020241B" w:rsidRDefault="0020241B" w:rsidP="00AE6C1D">
      <w:pPr>
        <w:rPr>
          <w:lang w:eastAsia="es-ES"/>
        </w:rPr>
      </w:pPr>
    </w:p>
    <w:p w14:paraId="1E4E16BD" w14:textId="77777777" w:rsidR="0020241B" w:rsidRDefault="0020241B" w:rsidP="00AE6C1D">
      <w:pPr>
        <w:rPr>
          <w:lang w:eastAsia="es-ES"/>
        </w:rPr>
      </w:pPr>
    </w:p>
    <w:p w14:paraId="24DD9611" w14:textId="13E6F4E8" w:rsidR="00E97EE6" w:rsidRDefault="00E97EE6" w:rsidP="00AE6C1D">
      <w:pPr>
        <w:rPr>
          <w:lang w:eastAsia="es-ES"/>
        </w:rPr>
      </w:pPr>
      <w:r>
        <w:rPr>
          <w:lang w:eastAsia="es-ES"/>
        </w:rPr>
        <w:lastRenderedPageBreak/>
        <w:t xml:space="preserve">Para </w:t>
      </w:r>
      <w:r w:rsidR="00B932B0">
        <w:rPr>
          <w:lang w:eastAsia="es-ES"/>
        </w:rPr>
        <w:t>fijar el punto de partida de precios</w:t>
      </w:r>
      <w:r>
        <w:rPr>
          <w:lang w:eastAsia="es-ES"/>
        </w:rPr>
        <w:t xml:space="preserve"> tomamos como </w:t>
      </w:r>
      <w:r w:rsidRPr="007A4D78">
        <w:rPr>
          <w:b/>
          <w:lang w:eastAsia="es-ES"/>
        </w:rPr>
        <w:t>referencias</w:t>
      </w:r>
      <w:r>
        <w:rPr>
          <w:lang w:eastAsia="es-ES"/>
        </w:rPr>
        <w:t>:</w:t>
      </w:r>
    </w:p>
    <w:p w14:paraId="63D2DE3E" w14:textId="77777777" w:rsidR="00E97EE6" w:rsidRDefault="00E97EE6" w:rsidP="00AE6C1D">
      <w:pPr>
        <w:pStyle w:val="Listaconvietas"/>
        <w:spacing w:before="120" w:after="120" w:line="360" w:lineRule="auto"/>
        <w:rPr>
          <w:lang w:eastAsia="es-ES"/>
        </w:rPr>
      </w:pPr>
      <w:r>
        <w:rPr>
          <w:lang w:eastAsia="es-ES"/>
        </w:rPr>
        <w:t>El coste de elaboración del producto o servicio</w:t>
      </w:r>
      <w:r w:rsidR="00705192">
        <w:rPr>
          <w:lang w:eastAsia="es-ES"/>
        </w:rPr>
        <w:t>.</w:t>
      </w:r>
    </w:p>
    <w:p w14:paraId="2BA4E916" w14:textId="77777777" w:rsidR="00AE6C1D" w:rsidRDefault="00B932B0" w:rsidP="00AE6C1D">
      <w:pPr>
        <w:pStyle w:val="Listaconvietas"/>
        <w:spacing w:before="120" w:after="120" w:line="360" w:lineRule="auto"/>
        <w:rPr>
          <w:lang w:eastAsia="es-ES"/>
        </w:rPr>
      </w:pPr>
      <w:r>
        <w:rPr>
          <w:lang w:eastAsia="es-ES"/>
        </w:rPr>
        <w:t>El p</w:t>
      </w:r>
      <w:r w:rsidR="00AE6C1D">
        <w:rPr>
          <w:lang w:eastAsia="es-ES"/>
        </w:rPr>
        <w:t>recio de venta de</w:t>
      </w:r>
      <w:r w:rsidR="007A4D78">
        <w:rPr>
          <w:lang w:eastAsia="es-ES"/>
        </w:rPr>
        <w:t>l mercado o el de</w:t>
      </w:r>
      <w:r w:rsidR="00AE6C1D">
        <w:rPr>
          <w:lang w:eastAsia="es-ES"/>
        </w:rPr>
        <w:t xml:space="preserve"> la competencia en igualdad de condiciones</w:t>
      </w:r>
      <w:r w:rsidR="007A4D78">
        <w:rPr>
          <w:lang w:eastAsia="es-ES"/>
        </w:rPr>
        <w:t xml:space="preserve"> </w:t>
      </w:r>
    </w:p>
    <w:p w14:paraId="708EAE6E" w14:textId="77777777" w:rsidR="00705192" w:rsidRDefault="00AE6C1D" w:rsidP="00705192">
      <w:pPr>
        <w:pStyle w:val="Listaconvietas"/>
        <w:spacing w:before="120" w:after="120" w:line="360" w:lineRule="auto"/>
        <w:rPr>
          <w:lang w:eastAsia="es-ES"/>
        </w:rPr>
      </w:pPr>
      <w:r>
        <w:rPr>
          <w:lang w:eastAsia="es-ES"/>
        </w:rPr>
        <w:t>Demanda/Oferta, estacionalidad…</w:t>
      </w:r>
    </w:p>
    <w:p w14:paraId="5D5D4AA0" w14:textId="77777777" w:rsidR="00AE6C1D" w:rsidRPr="00F5314E" w:rsidRDefault="00B932B0" w:rsidP="00F5314E">
      <w:pPr>
        <w:rPr>
          <w:rStyle w:val="Referenciaintensa"/>
        </w:rPr>
      </w:pPr>
      <w:r w:rsidRPr="00F5314E">
        <w:rPr>
          <w:rStyle w:val="Referenciaintensa"/>
        </w:rPr>
        <w:t xml:space="preserve">Con todas estas herramientas ahora tenemos que pasar a </w:t>
      </w:r>
      <w:r w:rsidR="00AE6C1D" w:rsidRPr="00F5314E">
        <w:rPr>
          <w:rStyle w:val="Referenciaintensa"/>
        </w:rPr>
        <w:t xml:space="preserve">defender el precio de venta de nuestro producto o servicio. </w:t>
      </w:r>
    </w:p>
    <w:p w14:paraId="53CB2AA2" w14:textId="77777777" w:rsidR="006316A2" w:rsidRDefault="006316A2" w:rsidP="00FD604B">
      <w:pPr>
        <w:pStyle w:val="Ttulo3"/>
      </w:pPr>
      <w:bookmarkStart w:id="24" w:name="_Toc494865557"/>
      <w:r>
        <w:t>Promoción</w:t>
      </w:r>
      <w:bookmarkEnd w:id="24"/>
    </w:p>
    <w:p w14:paraId="1656E7EA" w14:textId="1AE968A7" w:rsidR="006556D6" w:rsidRDefault="006556D6" w:rsidP="00E5023A">
      <w:pPr>
        <w:rPr>
          <w:b/>
          <w:color w:val="595959" w:themeColor="text1" w:themeTint="A6"/>
          <w:kern w:val="20"/>
          <w:lang w:eastAsia="es-ES"/>
        </w:rPr>
      </w:pPr>
      <w:r w:rsidRPr="00F5314E">
        <w:rPr>
          <w:rStyle w:val="Referenciaintensa"/>
        </w:rPr>
        <w:t xml:space="preserve">En este punto deberíamos decidir </w:t>
      </w:r>
      <w:r w:rsidR="00725C6B" w:rsidRPr="00F5314E">
        <w:rPr>
          <w:rStyle w:val="Referenciaintensa"/>
        </w:rPr>
        <w:t xml:space="preserve"> y detallar </w:t>
      </w:r>
      <w:r w:rsidRPr="00F5314E">
        <w:rPr>
          <w:rStyle w:val="Referenciaintensa"/>
        </w:rPr>
        <w:t>cómo vamos a realizar la promoción de nuestros p</w:t>
      </w:r>
      <w:r w:rsidR="00725C6B" w:rsidRPr="00F5314E">
        <w:rPr>
          <w:rStyle w:val="Referenciaintensa"/>
        </w:rPr>
        <w:t xml:space="preserve">roductos. </w:t>
      </w:r>
    </w:p>
    <w:p w14:paraId="1F0BBE2C" w14:textId="06159873" w:rsidR="006316A2" w:rsidRDefault="006316A2" w:rsidP="00FD604B">
      <w:pPr>
        <w:pStyle w:val="Ttulo3"/>
      </w:pPr>
      <w:bookmarkStart w:id="25" w:name="_Toc494865558"/>
      <w:r>
        <w:t>Distribución</w:t>
      </w:r>
      <w:bookmarkEnd w:id="25"/>
    </w:p>
    <w:p w14:paraId="208B6060" w14:textId="4523C024" w:rsidR="008624B9" w:rsidRDefault="00705192" w:rsidP="008624B9">
      <w:pPr>
        <w:rPr>
          <w:lang w:eastAsia="es-ES"/>
        </w:rPr>
      </w:pPr>
      <w:r>
        <w:rPr>
          <w:lang w:eastAsia="es-ES"/>
        </w:rPr>
        <w:t>H</w:t>
      </w:r>
      <w:r w:rsidR="00AE5598">
        <w:rPr>
          <w:lang w:eastAsia="es-ES"/>
        </w:rPr>
        <w:t xml:space="preserve">ace referencia a cómo </w:t>
      </w:r>
      <w:r w:rsidR="00AE5598" w:rsidRPr="00AE5598">
        <w:rPr>
          <w:lang w:eastAsia="es-ES"/>
        </w:rPr>
        <w:t>conseguimos hacer llegar el producto al cliente.</w:t>
      </w:r>
    </w:p>
    <w:p w14:paraId="69DB09A0" w14:textId="77777777" w:rsidR="00D57306" w:rsidRDefault="00D57306" w:rsidP="00B06D92">
      <w:pPr>
        <w:rPr>
          <w:lang w:eastAsia="es-ES"/>
        </w:rPr>
      </w:pPr>
    </w:p>
    <w:p w14:paraId="130D3B82" w14:textId="77777777" w:rsidR="0066794C" w:rsidRDefault="00BD6974" w:rsidP="00865109">
      <w:pPr>
        <w:jc w:val="center"/>
        <w:rPr>
          <w:b/>
          <w:lang w:eastAsia="es-ES"/>
        </w:rPr>
      </w:pPr>
      <w:r w:rsidRPr="00BD6974">
        <w:rPr>
          <w:noProof/>
          <w:lang w:eastAsia="es-ES"/>
        </w:rPr>
        <w:drawing>
          <wp:inline distT="0" distB="0" distL="0" distR="0" wp14:anchorId="7BF0822B" wp14:editId="54BE98A4">
            <wp:extent cx="4848225" cy="914400"/>
            <wp:effectExtent l="19050" t="19050" r="28575" b="1905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914400"/>
                    </a:xfrm>
                    <a:prstGeom prst="rect">
                      <a:avLst/>
                    </a:prstGeom>
                    <a:noFill/>
                    <a:ln w="22225">
                      <a:solidFill>
                        <a:srgbClr val="3CACD1"/>
                      </a:solidFill>
                    </a:ln>
                  </pic:spPr>
                </pic:pic>
              </a:graphicData>
            </a:graphic>
          </wp:inline>
        </w:drawing>
      </w:r>
    </w:p>
    <w:p w14:paraId="7DB0B1C8" w14:textId="77777777" w:rsidR="005774F1" w:rsidRDefault="005774F1">
      <w:pPr>
        <w:spacing w:before="0" w:after="180" w:line="336" w:lineRule="auto"/>
        <w:rPr>
          <w:lang w:eastAsia="es-ES"/>
        </w:rPr>
      </w:pPr>
      <w:r>
        <w:rPr>
          <w:lang w:eastAsia="es-ES"/>
        </w:rPr>
        <w:br w:type="page"/>
      </w:r>
    </w:p>
    <w:p w14:paraId="1D6EECC3" w14:textId="77777777" w:rsidR="00440194" w:rsidRPr="00D5672C" w:rsidRDefault="00002730" w:rsidP="005D0F2E">
      <w:pPr>
        <w:pStyle w:val="Ttulo1"/>
      </w:pPr>
      <w:bookmarkStart w:id="26" w:name="_Toc494865559"/>
      <w:r>
        <w:lastRenderedPageBreak/>
        <w:t>Con qué contamos y qué necesitamos.</w:t>
      </w:r>
      <w:bookmarkEnd w:id="26"/>
    </w:p>
    <w:p w14:paraId="437DBA00" w14:textId="006F8243" w:rsidR="004736F7" w:rsidRDefault="008960C5" w:rsidP="00963629">
      <w:pPr>
        <w:pStyle w:val="Ttulo2"/>
        <w:numPr>
          <w:ilvl w:val="0"/>
          <w:numId w:val="8"/>
        </w:numPr>
      </w:pPr>
      <w:bookmarkStart w:id="27" w:name="_Toc494865560"/>
      <w:r>
        <w:t>Medios Técnicos</w:t>
      </w:r>
      <w:bookmarkEnd w:id="27"/>
    </w:p>
    <w:p w14:paraId="6B1A1FAA" w14:textId="2F459C84" w:rsidR="000E712B" w:rsidRDefault="00133582" w:rsidP="002C1079">
      <w:r>
        <w:rPr>
          <w:b/>
        </w:rPr>
        <w:t>R</w:t>
      </w:r>
      <w:r w:rsidR="000E712B" w:rsidRPr="000E712B">
        <w:rPr>
          <w:b/>
        </w:rPr>
        <w:t>ecursos físicos</w:t>
      </w:r>
      <w:r w:rsidR="000E712B">
        <w:t xml:space="preserve">, como: </w:t>
      </w:r>
    </w:p>
    <w:p w14:paraId="643DBD08" w14:textId="77777777" w:rsidR="000E712B" w:rsidRDefault="000E712B" w:rsidP="000E712B">
      <w:pPr>
        <w:pStyle w:val="Listaconvietas"/>
      </w:pPr>
      <w:r>
        <w:t>Las instalaciones: fábricas, oficinas, tiendas…</w:t>
      </w:r>
    </w:p>
    <w:p w14:paraId="2F89DAE9" w14:textId="77777777" w:rsidR="000E712B" w:rsidRDefault="000E712B" w:rsidP="000E712B">
      <w:pPr>
        <w:pStyle w:val="Listaconvietas"/>
      </w:pPr>
      <w:r>
        <w:t xml:space="preserve">Vehículos y maquinaria. </w:t>
      </w:r>
    </w:p>
    <w:p w14:paraId="569FF1E9" w14:textId="77777777" w:rsidR="000E712B" w:rsidRPr="002C1079" w:rsidRDefault="000E712B" w:rsidP="000E712B">
      <w:pPr>
        <w:pStyle w:val="Listaconvietas"/>
      </w:pPr>
      <w:r>
        <w:t>Equipamiento informático</w:t>
      </w:r>
    </w:p>
    <w:p w14:paraId="51106C9B" w14:textId="77777777" w:rsidR="008960C5" w:rsidRDefault="000E712B" w:rsidP="005D0F2E">
      <w:r>
        <w:t xml:space="preserve">Recursos </w:t>
      </w:r>
      <w:r w:rsidRPr="000E712B">
        <w:rPr>
          <w:b/>
        </w:rPr>
        <w:t>intelectuales</w:t>
      </w:r>
      <w:r>
        <w:t xml:space="preserve">, como: </w:t>
      </w:r>
    </w:p>
    <w:p w14:paraId="7E2364E6" w14:textId="77777777" w:rsidR="000E712B" w:rsidRDefault="000E712B" w:rsidP="000E712B">
      <w:pPr>
        <w:pStyle w:val="Listaconvietas"/>
      </w:pPr>
      <w:r>
        <w:t>Marca</w:t>
      </w:r>
    </w:p>
    <w:p w14:paraId="2EE2CFA8" w14:textId="77777777" w:rsidR="000E712B" w:rsidRDefault="000E712B" w:rsidP="000E712B">
      <w:pPr>
        <w:pStyle w:val="Listaconvietas"/>
      </w:pPr>
      <w:r>
        <w:t>Patentes</w:t>
      </w:r>
    </w:p>
    <w:p w14:paraId="4E451C7F" w14:textId="77777777" w:rsidR="000E712B" w:rsidRDefault="000E712B" w:rsidP="000E712B">
      <w:pPr>
        <w:pStyle w:val="Listaconvietas"/>
      </w:pPr>
      <w:r>
        <w:t>Derecho de autor</w:t>
      </w:r>
    </w:p>
    <w:p w14:paraId="4C632461" w14:textId="77777777" w:rsidR="000E712B" w:rsidRDefault="000E712B" w:rsidP="000E712B">
      <w:r>
        <w:t xml:space="preserve">Recursos </w:t>
      </w:r>
      <w:r>
        <w:rPr>
          <w:b/>
        </w:rPr>
        <w:t>económicos</w:t>
      </w:r>
      <w:r>
        <w:t xml:space="preserve">, como: </w:t>
      </w:r>
    </w:p>
    <w:p w14:paraId="12777AD4" w14:textId="77777777" w:rsidR="000E712B" w:rsidRDefault="000E712B" w:rsidP="000E712B">
      <w:pPr>
        <w:pStyle w:val="Listaconvietas"/>
      </w:pPr>
      <w:r>
        <w:t>Dinero en efectivo</w:t>
      </w:r>
    </w:p>
    <w:p w14:paraId="0CAFC57A" w14:textId="77777777" w:rsidR="000E712B" w:rsidRDefault="000E712B" w:rsidP="000E712B">
      <w:pPr>
        <w:pStyle w:val="Listaconvietas"/>
      </w:pPr>
      <w:r>
        <w:t>Préstamos</w:t>
      </w:r>
    </w:p>
    <w:p w14:paraId="4E377E1C" w14:textId="77777777" w:rsidR="000E712B" w:rsidRDefault="000E712B" w:rsidP="000E712B">
      <w:pPr>
        <w:pStyle w:val="Listaconvietas"/>
      </w:pPr>
      <w:r>
        <w:t>Avales</w:t>
      </w:r>
    </w:p>
    <w:p w14:paraId="41EDD921" w14:textId="77777777" w:rsidR="000E712B" w:rsidRDefault="000E712B" w:rsidP="000E712B">
      <w:pPr>
        <w:pStyle w:val="Listaconvietas"/>
      </w:pPr>
      <w:r>
        <w:t>Líneas de crédito</w:t>
      </w:r>
    </w:p>
    <w:p w14:paraId="61AF70EB" w14:textId="39BB6C02" w:rsidR="00851BEB" w:rsidRPr="00F5314E" w:rsidRDefault="00851BEB" w:rsidP="00F5314E">
      <w:pPr>
        <w:rPr>
          <w:rStyle w:val="Referenciaintensa"/>
        </w:rPr>
      </w:pPr>
    </w:p>
    <w:p w14:paraId="228BE434" w14:textId="6FAC3F2F" w:rsidR="004736F7" w:rsidRDefault="008960C5" w:rsidP="00963629">
      <w:pPr>
        <w:pStyle w:val="Ttulo2"/>
        <w:numPr>
          <w:ilvl w:val="0"/>
          <w:numId w:val="8"/>
        </w:numPr>
      </w:pPr>
      <w:bookmarkStart w:id="28" w:name="_Toc494865561"/>
      <w:r>
        <w:t>El Equipo</w:t>
      </w:r>
      <w:bookmarkEnd w:id="28"/>
    </w:p>
    <w:p w14:paraId="02F14937" w14:textId="77777777" w:rsidR="000D50CA" w:rsidRDefault="000D50CA" w:rsidP="005D0F2E">
      <w:r>
        <w:t xml:space="preserve">Tenemos que definir cómo se configurará nuestro </w:t>
      </w:r>
      <w:r w:rsidRPr="002120F4">
        <w:rPr>
          <w:b/>
        </w:rPr>
        <w:t>equipo</w:t>
      </w:r>
      <w:r>
        <w:t xml:space="preserve">: </w:t>
      </w:r>
    </w:p>
    <w:p w14:paraId="7D928058" w14:textId="77777777" w:rsidR="000D50CA" w:rsidRDefault="000D50CA" w:rsidP="00D25E27">
      <w:pPr>
        <w:pStyle w:val="Listaconvietas"/>
      </w:pPr>
      <w:r>
        <w:t>Número de personas necesario</w:t>
      </w:r>
      <w:r w:rsidR="00D25E27">
        <w:t>.</w:t>
      </w:r>
    </w:p>
    <w:p w14:paraId="7852A71B" w14:textId="77777777" w:rsidR="002120F4" w:rsidRDefault="002120F4" w:rsidP="00D25E27">
      <w:pPr>
        <w:pStyle w:val="Listaconvietas"/>
      </w:pPr>
      <w:r>
        <w:t>Perfiles necesarios.</w:t>
      </w:r>
    </w:p>
    <w:p w14:paraId="15E1A063" w14:textId="77777777" w:rsidR="000D50CA" w:rsidRDefault="000D50CA" w:rsidP="00D25E27">
      <w:pPr>
        <w:pStyle w:val="Listaconvietas"/>
      </w:pPr>
      <w:r>
        <w:t>Posición de los promotores</w:t>
      </w:r>
      <w:r w:rsidR="00D25E27">
        <w:t>.</w:t>
      </w:r>
    </w:p>
    <w:p w14:paraId="0BD2A6E6" w14:textId="77777777" w:rsidR="002120F4" w:rsidRDefault="002120F4" w:rsidP="002120F4">
      <w:r>
        <w:t xml:space="preserve">También es necesario realizar un </w:t>
      </w:r>
      <w:r w:rsidRPr="002120F4">
        <w:rPr>
          <w:b/>
        </w:rPr>
        <w:t>análisis de los puestos de trabajo</w:t>
      </w:r>
      <w:r>
        <w:t xml:space="preserve">: </w:t>
      </w:r>
    </w:p>
    <w:p w14:paraId="2B596A1F" w14:textId="77777777" w:rsidR="000D50CA" w:rsidRDefault="000D50CA" w:rsidP="00D25E27">
      <w:pPr>
        <w:pStyle w:val="Listaconvietas"/>
      </w:pPr>
      <w:r>
        <w:lastRenderedPageBreak/>
        <w:t>Descripción del puesto de trabajo: definición, lugar en el organigrama</w:t>
      </w:r>
      <w:r w:rsidR="00D25E27">
        <w:t>.</w:t>
      </w:r>
    </w:p>
    <w:p w14:paraId="2048F351" w14:textId="77777777" w:rsidR="00D25E27" w:rsidRDefault="00D25E27" w:rsidP="00D25E27">
      <w:pPr>
        <w:pStyle w:val="Listaconvietas"/>
      </w:pPr>
      <w:r>
        <w:t>Resumen del puesto.</w:t>
      </w:r>
    </w:p>
    <w:p w14:paraId="29AB2BEA" w14:textId="77777777" w:rsidR="00D25E27" w:rsidRDefault="00D25E27" w:rsidP="00D25E27">
      <w:pPr>
        <w:pStyle w:val="Listaconvietas"/>
      </w:pPr>
      <w:r>
        <w:t>Funciones y tareas.</w:t>
      </w:r>
    </w:p>
    <w:p w14:paraId="26C08068" w14:textId="77777777" w:rsidR="00691F87" w:rsidRDefault="00691F87" w:rsidP="00D25E27">
      <w:pPr>
        <w:pStyle w:val="Listaconvietas"/>
      </w:pPr>
      <w:r>
        <w:t>Jornada laboral.</w:t>
      </w:r>
    </w:p>
    <w:p w14:paraId="420AEBCD" w14:textId="77777777" w:rsidR="00D25E27" w:rsidRDefault="00D25E27" w:rsidP="00D25E27">
      <w:pPr>
        <w:pStyle w:val="Listaconvietas"/>
      </w:pPr>
      <w:r>
        <w:t>Medios materiales y herramientas a su disposición.</w:t>
      </w:r>
    </w:p>
    <w:p w14:paraId="3804DF08" w14:textId="77777777" w:rsidR="00D25E27" w:rsidRDefault="00D25E27" w:rsidP="00D25E27">
      <w:pPr>
        <w:pStyle w:val="Listaconvietas"/>
      </w:pPr>
      <w:r>
        <w:t xml:space="preserve">Formación </w:t>
      </w:r>
      <w:r w:rsidR="002120F4">
        <w:t>requerida para</w:t>
      </w:r>
      <w:r>
        <w:t xml:space="preserve"> el puesto.</w:t>
      </w:r>
    </w:p>
    <w:p w14:paraId="2DECFB4B" w14:textId="77777777" w:rsidR="00D25E27" w:rsidRDefault="00D25E27" w:rsidP="00D25E27">
      <w:pPr>
        <w:pStyle w:val="Listaconvietas"/>
      </w:pPr>
      <w:r>
        <w:t>Tiempo de adaptación.</w:t>
      </w:r>
    </w:p>
    <w:p w14:paraId="7771275D" w14:textId="77777777" w:rsidR="00D25E27" w:rsidRDefault="00D25E27" w:rsidP="00D25E27">
      <w:pPr>
        <w:pStyle w:val="Listaconvietas"/>
      </w:pPr>
      <w:r>
        <w:t>Responsabilidad, ámbito de autonomía</w:t>
      </w:r>
      <w:r w:rsidR="002120F4">
        <w:t xml:space="preserve"> y supervisión</w:t>
      </w:r>
      <w:r>
        <w:t>.</w:t>
      </w:r>
    </w:p>
    <w:p w14:paraId="4B0000B0" w14:textId="77777777" w:rsidR="002120F4" w:rsidRDefault="002120F4" w:rsidP="00D25E27">
      <w:pPr>
        <w:pStyle w:val="Listaconvietas"/>
      </w:pPr>
      <w:r>
        <w:t>Relaciones interdepartamentales.</w:t>
      </w:r>
    </w:p>
    <w:p w14:paraId="5A273AF9" w14:textId="77777777" w:rsidR="000D50CA" w:rsidRDefault="002120F4" w:rsidP="005D0F2E">
      <w:r>
        <w:t xml:space="preserve">Visto esto, podremos pasar a </w:t>
      </w:r>
      <w:r w:rsidRPr="006800AE">
        <w:rPr>
          <w:b/>
        </w:rPr>
        <w:t>definir</w:t>
      </w:r>
      <w:r>
        <w:t>:</w:t>
      </w:r>
    </w:p>
    <w:p w14:paraId="2E0E56E6" w14:textId="77777777" w:rsidR="002120F4" w:rsidRDefault="002120F4" w:rsidP="002120F4">
      <w:pPr>
        <w:pStyle w:val="Listaconvietas"/>
      </w:pPr>
      <w:r w:rsidRPr="006800AE">
        <w:rPr>
          <w:b/>
        </w:rPr>
        <w:t>Número</w:t>
      </w:r>
      <w:r>
        <w:t xml:space="preserve"> de personas que vamos a necesitar. </w:t>
      </w:r>
    </w:p>
    <w:p w14:paraId="7728735E" w14:textId="77777777" w:rsidR="002120F4" w:rsidRDefault="002120F4" w:rsidP="002120F4">
      <w:pPr>
        <w:pStyle w:val="Listaconvietas"/>
      </w:pPr>
      <w:r w:rsidRPr="006800AE">
        <w:rPr>
          <w:b/>
        </w:rPr>
        <w:t>Tipo de contrato</w:t>
      </w:r>
      <w:r>
        <w:t xml:space="preserve"> a realizar</w:t>
      </w:r>
      <w:r w:rsidR="006F4C13">
        <w:t>.</w:t>
      </w:r>
    </w:p>
    <w:p w14:paraId="65DED7BB" w14:textId="77777777" w:rsidR="006F4C13" w:rsidRDefault="006F4C13" w:rsidP="002120F4">
      <w:pPr>
        <w:pStyle w:val="Listaconvietas"/>
      </w:pPr>
      <w:r w:rsidRPr="006800AE">
        <w:rPr>
          <w:b/>
        </w:rPr>
        <w:t>Costes para la empresa</w:t>
      </w:r>
      <w:r>
        <w:t xml:space="preserve">: salario y seguridad social de cada puesto de trabajo. </w:t>
      </w:r>
    </w:p>
    <w:p w14:paraId="22485F27" w14:textId="3E00D061" w:rsidR="00691F87" w:rsidRDefault="00691F87" w:rsidP="00FD604B">
      <w:pPr>
        <w:pStyle w:val="Ttulo3"/>
        <w:numPr>
          <w:ilvl w:val="0"/>
          <w:numId w:val="18"/>
        </w:numPr>
      </w:pPr>
      <w:bookmarkStart w:id="29" w:name="_Costes_Sociales"/>
      <w:bookmarkStart w:id="30" w:name="_Toc494865562"/>
      <w:bookmarkStart w:id="31" w:name="_GoBack"/>
      <w:bookmarkEnd w:id="29"/>
      <w:bookmarkEnd w:id="31"/>
      <w:r>
        <w:t>Costes Sociales</w:t>
      </w:r>
      <w:bookmarkEnd w:id="30"/>
    </w:p>
    <w:p w14:paraId="6E763F36" w14:textId="77777777" w:rsidR="00A15B5E" w:rsidRDefault="00A15B5E" w:rsidP="00A15B5E">
      <w:pPr>
        <w:pStyle w:val="Listaconvietas"/>
        <w:rPr>
          <w:lang w:eastAsia="es-ES"/>
        </w:rPr>
      </w:pPr>
      <w:r>
        <w:rPr>
          <w:lang w:eastAsia="es-ES"/>
        </w:rPr>
        <w:t>Su salario</w:t>
      </w:r>
      <w:r w:rsidR="00B81315">
        <w:rPr>
          <w:lang w:eastAsia="es-ES"/>
        </w:rPr>
        <w:t>: habrá que ver si existe convenio para ajustarnos a él.</w:t>
      </w:r>
    </w:p>
    <w:p w14:paraId="4963E457" w14:textId="77777777" w:rsidR="00A15B5E" w:rsidRDefault="00A15B5E" w:rsidP="00A15B5E">
      <w:pPr>
        <w:pStyle w:val="Listaconvietas"/>
        <w:rPr>
          <w:lang w:eastAsia="es-ES"/>
        </w:rPr>
      </w:pPr>
      <w:r>
        <w:rPr>
          <w:lang w:eastAsia="es-ES"/>
        </w:rPr>
        <w:t xml:space="preserve">El coste de seguridad social para la empresa: Aproximadamente un 32% del salario. </w:t>
      </w:r>
    </w:p>
    <w:p w14:paraId="47AE4E6E" w14:textId="77777777" w:rsidR="00691F87" w:rsidRDefault="00691F87" w:rsidP="00FD604B">
      <w:pPr>
        <w:pStyle w:val="Ttulo3"/>
      </w:pPr>
      <w:bookmarkStart w:id="32" w:name="_Toc494865563"/>
      <w:r>
        <w:t>Tipos de contrato</w:t>
      </w:r>
      <w:bookmarkEnd w:id="32"/>
    </w:p>
    <w:p w14:paraId="1D781498" w14:textId="662B6DBA" w:rsidR="00A15B5E" w:rsidRDefault="00A15B5E" w:rsidP="00FD604B">
      <w:pPr>
        <w:pStyle w:val="Ttulo3"/>
      </w:pPr>
      <w:bookmarkStart w:id="33" w:name="_Toc494865564"/>
      <w:r>
        <w:t>Organigrama</w:t>
      </w:r>
      <w:bookmarkEnd w:id="33"/>
    </w:p>
    <w:p w14:paraId="22BAD6F9" w14:textId="2B1D7314" w:rsidR="004B0820" w:rsidRPr="004B0820" w:rsidRDefault="004B0820" w:rsidP="004B0820">
      <w:pPr>
        <w:jc w:val="center"/>
        <w:rPr>
          <w:lang w:eastAsia="es-ES"/>
        </w:rPr>
      </w:pPr>
    </w:p>
    <w:p w14:paraId="4B29B535" w14:textId="7EB4033E" w:rsidR="004736F7" w:rsidRPr="00D5672C" w:rsidRDefault="00F203A7" w:rsidP="005D0F2E">
      <w:pPr>
        <w:pStyle w:val="Ttulo1"/>
      </w:pPr>
      <w:bookmarkStart w:id="34" w:name="_¿Es_viable_nuestro"/>
      <w:bookmarkStart w:id="35" w:name="_Toc494865565"/>
      <w:bookmarkEnd w:id="34"/>
      <w:r>
        <w:lastRenderedPageBreak/>
        <w:t xml:space="preserve">¿Es viable nuestro proyecto? </w:t>
      </w:r>
      <w:r w:rsidR="002C0CF4">
        <w:t>¿</w:t>
      </w:r>
      <w:r w:rsidR="00002730">
        <w:t xml:space="preserve">Cuánto </w:t>
      </w:r>
      <w:r w:rsidR="002C0CF4">
        <w:t>dinero necesitamos?</w:t>
      </w:r>
      <w:r w:rsidR="00002730">
        <w:t xml:space="preserve"> </w:t>
      </w:r>
      <w:r w:rsidR="004736F7">
        <w:t>Análisis Económico Financiero</w:t>
      </w:r>
      <w:bookmarkEnd w:id="35"/>
    </w:p>
    <w:p w14:paraId="34EA5B63" w14:textId="08CB407F" w:rsidR="00FB748E" w:rsidRDefault="00FB748E" w:rsidP="00FB748E">
      <w:pPr>
        <w:pStyle w:val="Ttulo2"/>
        <w:numPr>
          <w:ilvl w:val="0"/>
          <w:numId w:val="9"/>
        </w:numPr>
      </w:pPr>
      <w:bookmarkStart w:id="36" w:name="_Toc494865568"/>
      <w:r>
        <w:t>Plan de Inversión</w:t>
      </w:r>
      <w:bookmarkEnd w:id="36"/>
    </w:p>
    <w:p w14:paraId="1DC0A8ED" w14:textId="750D55B9" w:rsidR="00DA475B" w:rsidRDefault="00FB748E" w:rsidP="00EC7F5B">
      <w:r>
        <w:t xml:space="preserve">El Plan de Inversión nos sirve para saber qué recursos económicos totales vamos a necesitar y poder realizar el plan de financiación.  </w:t>
      </w:r>
    </w:p>
    <w:p w14:paraId="1869AA8C" w14:textId="77777777" w:rsidR="00DA475B" w:rsidRDefault="00DA475B" w:rsidP="00FB748E">
      <w:r>
        <w:t xml:space="preserve">El </w:t>
      </w:r>
      <w:r w:rsidRPr="00DA475B">
        <w:rPr>
          <w:b/>
        </w:rPr>
        <w:t>Plan de inversión</w:t>
      </w:r>
      <w:r>
        <w:t xml:space="preserve"> se compone de tres elementos básicamente: </w:t>
      </w:r>
    </w:p>
    <w:p w14:paraId="28C06A6B" w14:textId="77777777" w:rsidR="00DA475B" w:rsidRDefault="00DA475B" w:rsidP="00DA475B">
      <w:pPr>
        <w:pStyle w:val="Listaconvietas"/>
      </w:pPr>
      <w:r>
        <w:t>Inversión inicial</w:t>
      </w:r>
    </w:p>
    <w:p w14:paraId="78BF6621" w14:textId="07CC1E2C" w:rsidR="00DA475B" w:rsidRDefault="00DA475B" w:rsidP="00DA475B">
      <w:pPr>
        <w:pStyle w:val="Listaconvietas"/>
      </w:pPr>
      <w:r>
        <w:t>Compras iniciales</w:t>
      </w:r>
      <w:r w:rsidR="0008740F">
        <w:t xml:space="preserve"> (nº unidades x precio)</w:t>
      </w:r>
    </w:p>
    <w:p w14:paraId="61BE0955" w14:textId="1B9E995D" w:rsidR="00DA475B" w:rsidRDefault="00DA475B" w:rsidP="00DA475B">
      <w:pPr>
        <w:pStyle w:val="Listaconvietas"/>
      </w:pPr>
      <w:r>
        <w:t>Recursos económicos de mantenimiento inicial</w:t>
      </w:r>
    </w:p>
    <w:p w14:paraId="2E6E41B4" w14:textId="77777777" w:rsidR="00F8157C" w:rsidRDefault="00F8157C" w:rsidP="00DA475B">
      <w:pPr>
        <w:pStyle w:val="Listaconvietas"/>
      </w:pPr>
    </w:p>
    <w:p w14:paraId="17993A29" w14:textId="77777777" w:rsidR="00872E87" w:rsidRPr="00EA7CFB" w:rsidRDefault="000369FB">
      <w:pPr>
        <w:spacing w:before="0" w:after="180" w:line="336" w:lineRule="auto"/>
        <w:rPr>
          <w:rStyle w:val="Referenciaintensa"/>
        </w:rPr>
      </w:pPr>
      <w:r w:rsidRPr="00EA7CFB">
        <w:rPr>
          <w:rStyle w:val="Referenciaintensa"/>
        </w:rPr>
        <w:t xml:space="preserve">Para nuestro plan de negocio proponemos la siguiente plantilla para consignar las inversiones a realizar. </w:t>
      </w:r>
      <w:r w:rsidR="00AF24E6">
        <w:rPr>
          <w:rStyle w:val="Referenciaintensa"/>
        </w:rPr>
        <w:t>Puedes encontrar esta plantilla en el libro de Excel como plantilla 2.</w:t>
      </w:r>
    </w:p>
    <w:p w14:paraId="6C5901BF" w14:textId="77777777" w:rsidR="00872E87" w:rsidRDefault="00872E87">
      <w:pPr>
        <w:spacing w:before="0" w:after="180" w:line="336" w:lineRule="auto"/>
      </w:pPr>
      <w:r>
        <w:t>Los datos que vamos a necesitar son los siguientes:</w:t>
      </w:r>
    </w:p>
    <w:p w14:paraId="2DA4E7D6" w14:textId="77777777" w:rsidR="00872E87" w:rsidRDefault="00872E87" w:rsidP="00872E87">
      <w:pPr>
        <w:pStyle w:val="Listaconvietas"/>
      </w:pPr>
      <w:r>
        <w:t>Bienes a adquirir</w:t>
      </w:r>
      <w:r w:rsidR="007512C1">
        <w:t xml:space="preserve">. Es conveniente identificarlos dentro del grupo al que correspondan de manera individualizada. </w:t>
      </w:r>
    </w:p>
    <w:p w14:paraId="2A5EC281" w14:textId="02C32100" w:rsidR="000369FB" w:rsidRDefault="007512C1" w:rsidP="00872E87">
      <w:pPr>
        <w:pStyle w:val="Listaconvietas"/>
      </w:pPr>
      <w:r>
        <w:t xml:space="preserve">Precio </w:t>
      </w:r>
      <w:r w:rsidR="00872E87">
        <w:t>de adquisición sin IVA</w:t>
      </w:r>
    </w:p>
    <w:p w14:paraId="10588677" w14:textId="77777777" w:rsidR="00872E87" w:rsidRDefault="00872E87" w:rsidP="00872E87">
      <w:pPr>
        <w:pStyle w:val="Listaconvietas"/>
      </w:pPr>
      <w:r>
        <w:t xml:space="preserve">Precio con IVA </w:t>
      </w:r>
    </w:p>
    <w:p w14:paraId="2F2B2E2A" w14:textId="77777777" w:rsidR="00872E87" w:rsidRDefault="00872E87" w:rsidP="00872E87">
      <w:pPr>
        <w:pStyle w:val="Listaconvietas"/>
        <w:numPr>
          <w:ilvl w:val="0"/>
          <w:numId w:val="0"/>
        </w:numPr>
        <w:ind w:left="648" w:hanging="360"/>
      </w:pPr>
    </w:p>
    <w:p w14:paraId="2696DE2C" w14:textId="77777777" w:rsidR="00371EBB" w:rsidRDefault="00371EBB" w:rsidP="00872E87">
      <w:pPr>
        <w:pStyle w:val="Listaconvietas"/>
        <w:numPr>
          <w:ilvl w:val="0"/>
          <w:numId w:val="0"/>
        </w:numPr>
        <w:ind w:left="648" w:hanging="360"/>
        <w:rPr>
          <w:color w:val="FF0000"/>
        </w:rPr>
      </w:pPr>
    </w:p>
    <w:p w14:paraId="04D5FA75" w14:textId="77777777" w:rsidR="00371EBB" w:rsidRPr="00B33DBD" w:rsidRDefault="00371EBB" w:rsidP="00872E87">
      <w:pPr>
        <w:pStyle w:val="Listaconvietas"/>
        <w:numPr>
          <w:ilvl w:val="0"/>
          <w:numId w:val="0"/>
        </w:numPr>
        <w:ind w:left="648" w:hanging="360"/>
        <w:rPr>
          <w:color w:val="FF0000"/>
        </w:rPr>
      </w:pPr>
      <w:r w:rsidRPr="00371EBB">
        <w:rPr>
          <w:noProof/>
        </w:rPr>
        <w:lastRenderedPageBreak/>
        <w:drawing>
          <wp:inline distT="0" distB="0" distL="0" distR="0" wp14:anchorId="5C2B46DB" wp14:editId="034A2F48">
            <wp:extent cx="4655820" cy="287307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4151" cy="2902904"/>
                    </a:xfrm>
                    <a:prstGeom prst="rect">
                      <a:avLst/>
                    </a:prstGeom>
                    <a:noFill/>
                    <a:ln>
                      <a:noFill/>
                    </a:ln>
                  </pic:spPr>
                </pic:pic>
              </a:graphicData>
            </a:graphic>
          </wp:inline>
        </w:drawing>
      </w:r>
    </w:p>
    <w:p w14:paraId="1FF5FE06" w14:textId="77777777" w:rsidR="00832162" w:rsidRDefault="00832162" w:rsidP="007512C1">
      <w:pPr>
        <w:tabs>
          <w:tab w:val="left" w:pos="1128"/>
        </w:tabs>
        <w:spacing w:before="0" w:after="180" w:line="336" w:lineRule="auto"/>
        <w:jc w:val="center"/>
        <w:rPr>
          <w:noProof/>
          <w:lang w:eastAsia="es-ES"/>
        </w:rPr>
      </w:pPr>
    </w:p>
    <w:p w14:paraId="2B06BB3D" w14:textId="77777777" w:rsidR="00371EBB" w:rsidRDefault="00371EBB" w:rsidP="007512C1">
      <w:pPr>
        <w:tabs>
          <w:tab w:val="left" w:pos="1128"/>
        </w:tabs>
        <w:spacing w:before="0" w:after="180" w:line="336" w:lineRule="auto"/>
        <w:jc w:val="center"/>
      </w:pPr>
    </w:p>
    <w:p w14:paraId="3C49DE50" w14:textId="2864C694" w:rsidR="004736F7" w:rsidRDefault="0069237F" w:rsidP="00963629">
      <w:pPr>
        <w:pStyle w:val="Ttulo2"/>
        <w:numPr>
          <w:ilvl w:val="0"/>
          <w:numId w:val="9"/>
        </w:numPr>
      </w:pPr>
      <w:bookmarkStart w:id="37" w:name="_Toc494865572"/>
      <w:r>
        <w:t>Ventas menos Gastos</w:t>
      </w:r>
      <w:r w:rsidR="00BA5403">
        <w:t>: La</w:t>
      </w:r>
      <w:r>
        <w:t xml:space="preserve"> </w:t>
      </w:r>
      <w:r w:rsidR="008960C5">
        <w:t>Cuenta de Resultados</w:t>
      </w:r>
      <w:bookmarkEnd w:id="37"/>
    </w:p>
    <w:p w14:paraId="78E28404" w14:textId="77777777" w:rsidR="00A55A89" w:rsidRDefault="00A55A89" w:rsidP="00A55A89">
      <w:pPr>
        <w:rPr>
          <w:color w:val="00B0F0"/>
        </w:rPr>
      </w:pPr>
      <w:r>
        <w:t xml:space="preserve">Para calcular nuestra Cuenta de Resultados hemos de estimar tanto  los costes que va a conllevar la actividad y que aparecen en la  </w:t>
      </w:r>
      <w:r w:rsidRPr="00104EBC">
        <w:rPr>
          <w:b/>
          <w:color w:val="00B0F0"/>
        </w:rPr>
        <w:t>estructura de costes</w:t>
      </w:r>
      <w:r w:rsidRPr="00104EBC">
        <w:rPr>
          <w:color w:val="00B0F0"/>
        </w:rPr>
        <w:t xml:space="preserve"> </w:t>
      </w:r>
      <w:r w:rsidRPr="00DA531B">
        <w:t xml:space="preserve"> y</w:t>
      </w:r>
      <w:r>
        <w:rPr>
          <w:color w:val="00B0F0"/>
        </w:rPr>
        <w:t xml:space="preserve">  </w:t>
      </w:r>
      <w:r w:rsidRPr="00DA531B">
        <w:t>los</w:t>
      </w:r>
      <w:r>
        <w:rPr>
          <w:color w:val="00B0F0"/>
        </w:rPr>
        <w:t xml:space="preserve"> </w:t>
      </w:r>
      <w:r w:rsidRPr="00003F90">
        <w:rPr>
          <w:b/>
          <w:color w:val="00B0F0"/>
        </w:rPr>
        <w:t>recursos claves</w:t>
      </w:r>
      <w:r>
        <w:rPr>
          <w:color w:val="00B0F0"/>
        </w:rPr>
        <w:t xml:space="preserve"> </w:t>
      </w:r>
      <w:r>
        <w:t xml:space="preserve">de nuestro Canvas,  como los ingresos que se encuentran en la </w:t>
      </w:r>
      <w:r w:rsidRPr="00A55A89">
        <w:rPr>
          <w:b/>
          <w:color w:val="00B0F0"/>
        </w:rPr>
        <w:t>Fuente de ingresos</w:t>
      </w:r>
      <w:r w:rsidRPr="00A55A89">
        <w:rPr>
          <w:color w:val="00B0F0"/>
        </w:rPr>
        <w:t xml:space="preserve">. </w:t>
      </w:r>
    </w:p>
    <w:p w14:paraId="78BB40A6" w14:textId="2D36801B" w:rsidR="000715FF" w:rsidRPr="0012255D" w:rsidRDefault="0012255D" w:rsidP="0012255D">
      <w:pPr>
        <w:pStyle w:val="Ttulo3"/>
        <w:numPr>
          <w:ilvl w:val="0"/>
          <w:numId w:val="0"/>
        </w:numPr>
        <w:ind w:firstLine="720"/>
        <w:rPr>
          <w:b w:val="0"/>
          <w:bCs/>
          <w:smallCaps/>
        </w:rPr>
      </w:pPr>
      <w:r w:rsidRPr="0012255D">
        <w:t>A. Costes variables</w:t>
      </w:r>
    </w:p>
    <w:p w14:paraId="5CAAB81D" w14:textId="77777777" w:rsidR="00AF24E6" w:rsidRDefault="00AF24E6" w:rsidP="00530B1B">
      <w:pPr>
        <w:rPr>
          <w:rStyle w:val="Referenciaintensa"/>
        </w:rPr>
      </w:pPr>
      <w:r>
        <w:rPr>
          <w:rStyle w:val="Referenciaintensa"/>
        </w:rPr>
        <w:t>Puedes encontrar esta plantilla en el libro de Excel como plantilla 3.</w:t>
      </w:r>
    </w:p>
    <w:p w14:paraId="1C660F19" w14:textId="77777777" w:rsidR="00371EBB" w:rsidRPr="008B1B42" w:rsidRDefault="00371EBB" w:rsidP="00371EBB">
      <w:pPr>
        <w:jc w:val="center"/>
        <w:rPr>
          <w:rStyle w:val="Referenciaintensa"/>
        </w:rPr>
      </w:pPr>
      <w:r w:rsidRPr="00371EBB">
        <w:rPr>
          <w:rStyle w:val="Referenciaintensa"/>
          <w:b w:val="0"/>
          <w:bCs w:val="0"/>
          <w:smallCaps w:val="0"/>
          <w:noProof/>
          <w:color w:val="404040" w:themeColor="text1" w:themeTint="BF"/>
          <w:spacing w:val="0"/>
        </w:rPr>
        <w:lastRenderedPageBreak/>
        <w:drawing>
          <wp:inline distT="0" distB="0" distL="0" distR="0" wp14:anchorId="5005AD8C" wp14:editId="5A29EBB8">
            <wp:extent cx="3025140" cy="366522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40" cy="3665220"/>
                    </a:xfrm>
                    <a:prstGeom prst="rect">
                      <a:avLst/>
                    </a:prstGeom>
                    <a:noFill/>
                    <a:ln>
                      <a:noFill/>
                    </a:ln>
                  </pic:spPr>
                </pic:pic>
              </a:graphicData>
            </a:graphic>
          </wp:inline>
        </w:drawing>
      </w:r>
    </w:p>
    <w:p w14:paraId="388FA15D" w14:textId="63D01592" w:rsidR="008B1B42" w:rsidRDefault="008B1B42">
      <w:pPr>
        <w:spacing w:before="0" w:after="180" w:line="336" w:lineRule="auto"/>
        <w:rPr>
          <w:b/>
          <w:color w:val="595959" w:themeColor="text1" w:themeTint="A6"/>
          <w:kern w:val="20"/>
          <w:lang w:eastAsia="es-ES"/>
        </w:rPr>
      </w:pPr>
    </w:p>
    <w:p w14:paraId="792E2C3F" w14:textId="5926E5C3" w:rsidR="00530B1B" w:rsidRDefault="00530B1B" w:rsidP="00267505">
      <w:pPr>
        <w:pStyle w:val="Ttulo3"/>
        <w:numPr>
          <w:ilvl w:val="0"/>
          <w:numId w:val="39"/>
        </w:numPr>
      </w:pPr>
      <w:bookmarkStart w:id="38" w:name="_Costes_fijos"/>
      <w:bookmarkStart w:id="39" w:name="_Toc494865574"/>
      <w:bookmarkEnd w:id="38"/>
      <w:r w:rsidRPr="00530B1B">
        <w:t xml:space="preserve">Costes </w:t>
      </w:r>
      <w:r>
        <w:t>fijos</w:t>
      </w:r>
      <w:bookmarkEnd w:id="39"/>
      <w:r w:rsidR="00267505">
        <w:t xml:space="preserve"> + Amortización </w:t>
      </w:r>
    </w:p>
    <w:p w14:paraId="3EE2B4AE" w14:textId="1E66F932" w:rsidR="00FD0BD6" w:rsidRDefault="00530B1B" w:rsidP="00530B1B">
      <w:bookmarkStart w:id="40" w:name="_Sobre_amortización"/>
      <w:bookmarkEnd w:id="40"/>
      <w:r>
        <w:t>S</w:t>
      </w:r>
      <w:r w:rsidR="00A55A89">
        <w:t>uelen</w:t>
      </w:r>
      <w:r w:rsidR="0069237F">
        <w:t xml:space="preserve"> tener periodicidad y son independientes del volumen de ventas o de producción. </w:t>
      </w:r>
    </w:p>
    <w:p w14:paraId="1A3A5ACB" w14:textId="3B71A82D" w:rsidR="00FD0BD6" w:rsidRDefault="00FD0BD6" w:rsidP="00FD0BD6">
      <w:pPr>
        <w:rPr>
          <w:rStyle w:val="Referenciaintensa"/>
        </w:rPr>
      </w:pPr>
      <w:r w:rsidRPr="00FD0BD6">
        <w:rPr>
          <w:rStyle w:val="Referenciaintensa"/>
        </w:rPr>
        <w:t xml:space="preserve"> plantilla para determinar </w:t>
      </w:r>
      <w:r w:rsidR="008B1B42">
        <w:rPr>
          <w:rStyle w:val="Referenciaintensa"/>
        </w:rPr>
        <w:t>costes fijos</w:t>
      </w:r>
      <w:r w:rsidRPr="00FD0BD6">
        <w:rPr>
          <w:rStyle w:val="Referenciaintensa"/>
        </w:rPr>
        <w:t>.</w:t>
      </w:r>
      <w:r w:rsidR="008B1B42">
        <w:rPr>
          <w:rStyle w:val="Referenciaintensa"/>
        </w:rPr>
        <w:t xml:space="preserve"> </w:t>
      </w:r>
    </w:p>
    <w:p w14:paraId="4BB9E095" w14:textId="77777777" w:rsidR="00AF24E6" w:rsidRDefault="00AF24E6" w:rsidP="00FD0BD6">
      <w:pPr>
        <w:rPr>
          <w:rStyle w:val="Referenciaintensa"/>
        </w:rPr>
      </w:pPr>
      <w:r>
        <w:rPr>
          <w:rStyle w:val="Referenciaintensa"/>
        </w:rPr>
        <w:t>Puedes encontrar esta plantilla en el libro de Excel como plantilla 4.</w:t>
      </w:r>
    </w:p>
    <w:p w14:paraId="7F1AB336" w14:textId="53AC51BC" w:rsidR="00371EBB" w:rsidRPr="00FD0BD6" w:rsidRDefault="00267505" w:rsidP="00371EBB">
      <w:pPr>
        <w:jc w:val="center"/>
        <w:rPr>
          <w:rStyle w:val="Referenciaintensa"/>
        </w:rPr>
      </w:pPr>
      <w:r w:rsidRPr="00267505">
        <w:rPr>
          <w:rStyle w:val="Referenciaintensa"/>
          <w:b w:val="0"/>
          <w:bCs w:val="0"/>
          <w:smallCaps w:val="0"/>
          <w:color w:val="404040" w:themeColor="text1" w:themeTint="BF"/>
          <w:spacing w:val="0"/>
        </w:rPr>
        <w:lastRenderedPageBreak/>
        <w:drawing>
          <wp:inline distT="0" distB="0" distL="0" distR="0" wp14:anchorId="7F5FE8F4" wp14:editId="7FE6C8A5">
            <wp:extent cx="3954780" cy="4579620"/>
            <wp:effectExtent l="0" t="0" r="762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4780" cy="4579620"/>
                    </a:xfrm>
                    <a:prstGeom prst="rect">
                      <a:avLst/>
                    </a:prstGeom>
                    <a:noFill/>
                    <a:ln>
                      <a:noFill/>
                    </a:ln>
                  </pic:spPr>
                </pic:pic>
              </a:graphicData>
            </a:graphic>
          </wp:inline>
        </w:drawing>
      </w:r>
    </w:p>
    <w:p w14:paraId="547BAF6B" w14:textId="77777777" w:rsidR="00267505" w:rsidRDefault="00267505" w:rsidP="00267505">
      <w:pPr>
        <w:pStyle w:val="Ttulo3"/>
        <w:numPr>
          <w:ilvl w:val="0"/>
          <w:numId w:val="0"/>
        </w:numPr>
        <w:ind w:left="1368"/>
      </w:pPr>
    </w:p>
    <w:p w14:paraId="6F151418" w14:textId="2B25640A" w:rsidR="00267505" w:rsidRDefault="00267505" w:rsidP="00267505">
      <w:pPr>
        <w:pStyle w:val="Ttulo3"/>
        <w:numPr>
          <w:ilvl w:val="0"/>
          <w:numId w:val="39"/>
        </w:numPr>
      </w:pPr>
      <w:r>
        <w:t xml:space="preserve">Ingresos </w:t>
      </w:r>
    </w:p>
    <w:p w14:paraId="14AF55E0" w14:textId="690156DE" w:rsidR="00203CBE" w:rsidRDefault="00203CBE" w:rsidP="00203CBE">
      <w:pPr>
        <w:rPr>
          <w:rStyle w:val="Referenciaintensa"/>
        </w:rPr>
      </w:pPr>
      <w:r w:rsidRPr="00342300">
        <w:rPr>
          <w:rStyle w:val="Referenciaintensa"/>
        </w:rPr>
        <w:t xml:space="preserve">Como en los casos anteriores calcularemos las cantidades sin </w:t>
      </w:r>
      <w:r w:rsidR="002D7002" w:rsidRPr="00342300">
        <w:rPr>
          <w:rStyle w:val="Referenciaintensa"/>
        </w:rPr>
        <w:t>IVA,</w:t>
      </w:r>
      <w:r w:rsidR="00B42C97" w:rsidRPr="00342300">
        <w:rPr>
          <w:rStyle w:val="Referenciaintensa"/>
        </w:rPr>
        <w:t xml:space="preserve"> </w:t>
      </w:r>
    </w:p>
    <w:p w14:paraId="257E3CA2" w14:textId="77777777" w:rsidR="00AF24E6" w:rsidRPr="00342300" w:rsidRDefault="00AF24E6" w:rsidP="00203CBE">
      <w:pPr>
        <w:rPr>
          <w:rStyle w:val="Referenciaintensa"/>
        </w:rPr>
      </w:pPr>
      <w:r>
        <w:rPr>
          <w:rStyle w:val="Referenciaintensa"/>
        </w:rPr>
        <w:t>Puedes encontrar esta plantilla en el libro de Excel como plantilla 5.</w:t>
      </w:r>
    </w:p>
    <w:p w14:paraId="76E8DD8D" w14:textId="77777777" w:rsidR="001570B0" w:rsidRDefault="001570B0" w:rsidP="001570B0">
      <w:pPr>
        <w:jc w:val="center"/>
        <w:rPr>
          <w:lang w:eastAsia="es-ES"/>
        </w:rPr>
      </w:pPr>
      <w:r w:rsidRPr="001570B0">
        <w:rPr>
          <w:noProof/>
          <w:lang w:eastAsia="es-ES"/>
        </w:rPr>
        <w:lastRenderedPageBreak/>
        <w:drawing>
          <wp:inline distT="0" distB="0" distL="0" distR="0" wp14:anchorId="0D570FE3" wp14:editId="60093EF2">
            <wp:extent cx="3096895" cy="1638935"/>
            <wp:effectExtent l="0" t="0" r="8255" b="0"/>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895" cy="1638935"/>
                    </a:xfrm>
                    <a:prstGeom prst="rect">
                      <a:avLst/>
                    </a:prstGeom>
                    <a:noFill/>
                    <a:ln>
                      <a:noFill/>
                    </a:ln>
                  </pic:spPr>
                </pic:pic>
              </a:graphicData>
            </a:graphic>
          </wp:inline>
        </w:drawing>
      </w:r>
    </w:p>
    <w:p w14:paraId="32F482EF" w14:textId="28058945" w:rsidR="00342300" w:rsidRDefault="00342300">
      <w:pPr>
        <w:spacing w:before="0" w:after="180" w:line="336" w:lineRule="auto"/>
        <w:rPr>
          <w:lang w:eastAsia="es-ES"/>
        </w:rPr>
      </w:pPr>
      <w:r w:rsidRPr="00D5672C">
        <w:rPr>
          <w:noProof/>
          <w:lang w:eastAsia="es-ES"/>
        </w:rPr>
        <mc:AlternateContent>
          <mc:Choice Requires="wps">
            <w:drawing>
              <wp:anchor distT="0" distB="2743200" distL="182880" distR="182880" simplePos="0" relativeHeight="251805696" behindDoc="0" locked="0" layoutInCell="1" allowOverlap="1" wp14:anchorId="5DC0AEB1" wp14:editId="43FAA1E7">
                <wp:simplePos x="0" y="0"/>
                <wp:positionH relativeFrom="page">
                  <wp:posOffset>368935</wp:posOffset>
                </wp:positionH>
                <wp:positionV relativeFrom="margin">
                  <wp:posOffset>-281940</wp:posOffset>
                </wp:positionV>
                <wp:extent cx="1247775" cy="2304288"/>
                <wp:effectExtent l="0" t="0" r="0" b="0"/>
                <wp:wrapSquare wrapText="largest"/>
                <wp:docPr id="1218" name="Cuadro de texto  5"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5DD2A" w14:textId="77777777" w:rsidR="00111CDD" w:rsidRDefault="00111CDD" w:rsidP="00342300">
                            <w:pPr>
                              <w:jc w:val="center"/>
                              <w:rPr>
                                <w:noProof/>
                                <w:lang w:eastAsia="es-ES"/>
                              </w:rPr>
                            </w:pPr>
                          </w:p>
                          <w:p w14:paraId="50225AEA" w14:textId="77777777" w:rsidR="00111CDD" w:rsidRDefault="00111CDD" w:rsidP="00342300">
                            <w:pPr>
                              <w:jc w:val="center"/>
                              <w:rPr>
                                <w:noProof/>
                                <w:lang w:eastAsia="es-ES"/>
                              </w:rPr>
                            </w:pPr>
                          </w:p>
                          <w:p w14:paraId="5106B35D" w14:textId="77777777" w:rsidR="00111CDD" w:rsidRDefault="00111CDD" w:rsidP="00342300">
                            <w:pPr>
                              <w:jc w:val="center"/>
                              <w:rPr>
                                <w:noProof/>
                                <w:lang w:eastAsia="es-ES"/>
                              </w:rPr>
                            </w:pPr>
                          </w:p>
                          <w:p w14:paraId="091BCB9C" w14:textId="77777777" w:rsidR="00111CDD" w:rsidRDefault="00111CDD" w:rsidP="00342300">
                            <w:pPr>
                              <w:jc w:val="center"/>
                              <w:rPr>
                                <w:noProof/>
                                <w:lang w:eastAsia="es-ES"/>
                              </w:rPr>
                            </w:pPr>
                          </w:p>
                          <w:p w14:paraId="0A5EC477" w14:textId="77777777" w:rsidR="00111CDD" w:rsidRDefault="00111CDD" w:rsidP="00342300">
                            <w:pPr>
                              <w:jc w:val="center"/>
                              <w:rPr>
                                <w:noProof/>
                                <w:lang w:eastAsia="es-ES"/>
                              </w:rPr>
                            </w:pPr>
                          </w:p>
                          <w:p w14:paraId="70A3C3D2" w14:textId="77777777" w:rsidR="00111CDD" w:rsidRDefault="00111CDD" w:rsidP="00342300">
                            <w:pPr>
                              <w:jc w:val="center"/>
                              <w:rPr>
                                <w:noProof/>
                                <w:lang w:eastAsia="es-ES"/>
                              </w:rPr>
                            </w:pPr>
                          </w:p>
                          <w:p w14:paraId="559C5124" w14:textId="77777777" w:rsidR="00111CDD" w:rsidRDefault="00111CDD" w:rsidP="00342300">
                            <w:pPr>
                              <w:jc w:val="center"/>
                            </w:pPr>
                            <w:r w:rsidRPr="003742A9">
                              <w:rPr>
                                <w:noProof/>
                                <w:lang w:eastAsia="es-ES"/>
                              </w:rPr>
                              <w:drawing>
                                <wp:inline distT="0" distB="0" distL="0" distR="0" wp14:anchorId="797D51BD" wp14:editId="57B5C050">
                                  <wp:extent cx="931545" cy="1354455"/>
                                  <wp:effectExtent l="0" t="0" r="1905" b="0"/>
                                  <wp:docPr id="1815" name="Image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1545" cy="1354455"/>
                                          </a:xfrm>
                                          <a:prstGeom prst="rect">
                                            <a:avLst/>
                                          </a:prstGeom>
                                          <a:noFill/>
                                          <a:ln>
                                            <a:noFill/>
                                          </a:ln>
                                        </pic:spPr>
                                      </pic:pic>
                                    </a:graphicData>
                                  </a:graphic>
                                </wp:inline>
                              </w:drawing>
                            </w:r>
                          </w:p>
                          <w:p w14:paraId="68E1A3AC" w14:textId="77777777" w:rsidR="00111CDD" w:rsidRDefault="00111CDD" w:rsidP="00342300"/>
                          <w:p w14:paraId="3350F645" w14:textId="77777777" w:rsidR="00111CDD" w:rsidRPr="00D57306" w:rsidRDefault="00111CDD" w:rsidP="00342300">
                            <w:pPr>
                              <w:jc w:val="cente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5DC0AEB1" id="Cuadro de texto  5" o:spid="_x0000_s1028" type="#_x0000_t202" alt="Sidebar" style="position:absolute;margin-left:29.05pt;margin-top:-22.2pt;width:98.25pt;height:181.45pt;z-index:251805696;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" filled="f" stroked="f" strokeweight=".5pt">
                <v:textbox inset="3.6pt,0,3.6pt,0">
                  <w:txbxContent>
                    <w:p w14:paraId="22A5DD2A" w14:textId="77777777" w:rsidR="00111CDD" w:rsidRDefault="00111CDD" w:rsidP="00342300">
                      <w:pPr>
                        <w:jc w:val="center"/>
                        <w:rPr>
                          <w:noProof/>
                          <w:lang w:eastAsia="es-ES"/>
                        </w:rPr>
                      </w:pPr>
                    </w:p>
                    <w:p w14:paraId="50225AEA" w14:textId="77777777" w:rsidR="00111CDD" w:rsidRDefault="00111CDD" w:rsidP="00342300">
                      <w:pPr>
                        <w:jc w:val="center"/>
                        <w:rPr>
                          <w:noProof/>
                          <w:lang w:eastAsia="es-ES"/>
                        </w:rPr>
                      </w:pPr>
                    </w:p>
                    <w:p w14:paraId="5106B35D" w14:textId="77777777" w:rsidR="00111CDD" w:rsidRDefault="00111CDD" w:rsidP="00342300">
                      <w:pPr>
                        <w:jc w:val="center"/>
                        <w:rPr>
                          <w:noProof/>
                          <w:lang w:eastAsia="es-ES"/>
                        </w:rPr>
                      </w:pPr>
                    </w:p>
                    <w:p w14:paraId="091BCB9C" w14:textId="77777777" w:rsidR="00111CDD" w:rsidRDefault="00111CDD" w:rsidP="00342300">
                      <w:pPr>
                        <w:jc w:val="center"/>
                        <w:rPr>
                          <w:noProof/>
                          <w:lang w:eastAsia="es-ES"/>
                        </w:rPr>
                      </w:pPr>
                    </w:p>
                    <w:p w14:paraId="0A5EC477" w14:textId="77777777" w:rsidR="00111CDD" w:rsidRDefault="00111CDD" w:rsidP="00342300">
                      <w:pPr>
                        <w:jc w:val="center"/>
                        <w:rPr>
                          <w:noProof/>
                          <w:lang w:eastAsia="es-ES"/>
                        </w:rPr>
                      </w:pPr>
                    </w:p>
                    <w:p w14:paraId="70A3C3D2" w14:textId="77777777" w:rsidR="00111CDD" w:rsidRDefault="00111CDD" w:rsidP="00342300">
                      <w:pPr>
                        <w:jc w:val="center"/>
                        <w:rPr>
                          <w:noProof/>
                          <w:lang w:eastAsia="es-ES"/>
                        </w:rPr>
                      </w:pPr>
                    </w:p>
                    <w:p w14:paraId="559C5124" w14:textId="77777777" w:rsidR="00111CDD" w:rsidRDefault="00111CDD" w:rsidP="00342300">
                      <w:pPr>
                        <w:jc w:val="center"/>
                      </w:pPr>
                      <w:r w:rsidRPr="003742A9">
                        <w:rPr>
                          <w:noProof/>
                          <w:lang w:eastAsia="es-ES"/>
                        </w:rPr>
                        <w:drawing>
                          <wp:inline distT="0" distB="0" distL="0" distR="0" wp14:anchorId="797D51BD" wp14:editId="57B5C050">
                            <wp:extent cx="931545" cy="1354455"/>
                            <wp:effectExtent l="0" t="0" r="1905" b="0"/>
                            <wp:docPr id="1815" name="Image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1545" cy="1354455"/>
                                    </a:xfrm>
                                    <a:prstGeom prst="rect">
                                      <a:avLst/>
                                    </a:prstGeom>
                                    <a:noFill/>
                                    <a:ln>
                                      <a:noFill/>
                                    </a:ln>
                                  </pic:spPr>
                                </pic:pic>
                              </a:graphicData>
                            </a:graphic>
                          </wp:inline>
                        </w:drawing>
                      </w:r>
                    </w:p>
                    <w:p w14:paraId="68E1A3AC" w14:textId="77777777" w:rsidR="00111CDD" w:rsidRDefault="00111CDD" w:rsidP="00342300"/>
                    <w:p w14:paraId="3350F645" w14:textId="77777777" w:rsidR="00111CDD" w:rsidRPr="00D57306" w:rsidRDefault="00111CDD" w:rsidP="00342300">
                      <w:pPr>
                        <w:jc w:val="center"/>
                      </w:pPr>
                    </w:p>
                  </w:txbxContent>
                </v:textbox>
                <w10:wrap type="square" side="largest" anchorx="page" anchory="margin"/>
              </v:shape>
            </w:pict>
          </mc:Fallback>
        </mc:AlternateContent>
      </w:r>
      <w:r w:rsidRPr="00342300">
        <w:rPr>
          <w:rStyle w:val="Referenciaintensa"/>
        </w:rPr>
        <w:t>Ahora podéis rellenar también esta plantilla de Cuenta de Resultados, trasladando los datos de las otras que hemos ido haciendo en este capítulo</w:t>
      </w:r>
      <w:r>
        <w:rPr>
          <w:lang w:eastAsia="es-ES"/>
        </w:rPr>
        <w:t xml:space="preserve">. </w:t>
      </w:r>
    </w:p>
    <w:p w14:paraId="694FDA19" w14:textId="77777777" w:rsidR="00AF24E6" w:rsidRDefault="00AF24E6">
      <w:pPr>
        <w:spacing w:before="0" w:after="180" w:line="336" w:lineRule="auto"/>
        <w:rPr>
          <w:lang w:eastAsia="es-ES"/>
        </w:rPr>
      </w:pPr>
      <w:r>
        <w:rPr>
          <w:rStyle w:val="Referenciaintensa"/>
        </w:rPr>
        <w:t>Puedes encontrar esta plantilla en el libro de Excel como plantilla 6.</w:t>
      </w:r>
    </w:p>
    <w:p w14:paraId="376ED1AA" w14:textId="77777777" w:rsidR="007A5DB4" w:rsidRDefault="006B6C68">
      <w:pPr>
        <w:spacing w:before="0" w:after="180" w:line="336" w:lineRule="auto"/>
        <w:rPr>
          <w:lang w:eastAsia="es-ES"/>
        </w:rPr>
      </w:pPr>
      <w:r w:rsidRPr="006B6C68">
        <w:rPr>
          <w:noProof/>
        </w:rPr>
        <w:drawing>
          <wp:inline distT="0" distB="0" distL="0" distR="0" wp14:anchorId="01220073" wp14:editId="1077F3FA">
            <wp:extent cx="5349240" cy="2098091"/>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240" cy="2098091"/>
                    </a:xfrm>
                    <a:prstGeom prst="rect">
                      <a:avLst/>
                    </a:prstGeom>
                    <a:noFill/>
                    <a:ln>
                      <a:noFill/>
                    </a:ln>
                  </pic:spPr>
                </pic:pic>
              </a:graphicData>
            </a:graphic>
          </wp:inline>
        </w:drawing>
      </w:r>
    </w:p>
    <w:p w14:paraId="6E775654" w14:textId="77777777" w:rsidR="00342300" w:rsidRDefault="00342300">
      <w:pPr>
        <w:spacing w:before="0" w:after="180" w:line="336" w:lineRule="auto"/>
      </w:pPr>
      <w:r>
        <w:t>En este punto tendríamos que tener creados:</w:t>
      </w:r>
    </w:p>
    <w:p w14:paraId="7337C475" w14:textId="77777777" w:rsidR="00342300" w:rsidRPr="00342300" w:rsidRDefault="00342300" w:rsidP="00342300">
      <w:pPr>
        <w:pStyle w:val="Listaconvietas"/>
        <w:rPr>
          <w:rStyle w:val="Referenciaintensa"/>
        </w:rPr>
      </w:pPr>
      <w:r w:rsidRPr="00342300">
        <w:rPr>
          <w:rStyle w:val="Referenciaintensa"/>
        </w:rPr>
        <w:t>El Plan de Inversión</w:t>
      </w:r>
    </w:p>
    <w:p w14:paraId="3D78A4BB" w14:textId="77777777" w:rsidR="00342300" w:rsidRPr="00342300" w:rsidRDefault="00342300" w:rsidP="00342300">
      <w:pPr>
        <w:pStyle w:val="Listaconvietas"/>
        <w:rPr>
          <w:rStyle w:val="Referenciaintensa"/>
        </w:rPr>
      </w:pPr>
      <w:r w:rsidRPr="00342300">
        <w:rPr>
          <w:rStyle w:val="Referenciaintensa"/>
        </w:rPr>
        <w:t xml:space="preserve">El Detalle de las Ventas </w:t>
      </w:r>
    </w:p>
    <w:p w14:paraId="585466E2" w14:textId="77777777" w:rsidR="00342300" w:rsidRPr="00342300" w:rsidRDefault="00342300" w:rsidP="00342300">
      <w:pPr>
        <w:pStyle w:val="Listaconvietas"/>
        <w:rPr>
          <w:rStyle w:val="Referenciaintensa"/>
        </w:rPr>
      </w:pPr>
      <w:r w:rsidRPr="00342300">
        <w:rPr>
          <w:rStyle w:val="Referenciaintensa"/>
        </w:rPr>
        <w:t>El Detalle de los costes variables</w:t>
      </w:r>
    </w:p>
    <w:p w14:paraId="38FBDAD9" w14:textId="77777777" w:rsidR="00342300" w:rsidRPr="00342300" w:rsidRDefault="00342300" w:rsidP="00342300">
      <w:pPr>
        <w:pStyle w:val="Listaconvietas"/>
        <w:rPr>
          <w:rStyle w:val="Referenciaintensa"/>
        </w:rPr>
      </w:pPr>
      <w:r w:rsidRPr="00342300">
        <w:rPr>
          <w:rStyle w:val="Referenciaintensa"/>
        </w:rPr>
        <w:t>El Detalle de los costes fijos</w:t>
      </w:r>
    </w:p>
    <w:p w14:paraId="31077C24" w14:textId="77777777" w:rsidR="007C5AA3" w:rsidRPr="00245651" w:rsidRDefault="00342300" w:rsidP="00245651">
      <w:pPr>
        <w:pStyle w:val="Listaconvietas"/>
        <w:spacing w:before="0" w:after="180" w:line="336" w:lineRule="auto"/>
        <w:rPr>
          <w:rStyle w:val="Referenciaintensa"/>
        </w:rPr>
      </w:pPr>
      <w:r w:rsidRPr="00342300">
        <w:rPr>
          <w:rStyle w:val="Referenciaintensa"/>
        </w:rPr>
        <w:t>La Cuenta de Re</w:t>
      </w:r>
      <w:r>
        <w:rPr>
          <w:rStyle w:val="Referenciaintensa"/>
        </w:rPr>
        <w:t>s</w:t>
      </w:r>
      <w:r w:rsidRPr="00342300">
        <w:rPr>
          <w:rStyle w:val="Referenciaintensa"/>
        </w:rPr>
        <w:t>ultados</w:t>
      </w:r>
    </w:p>
    <w:p w14:paraId="2F8AC9E1" w14:textId="48BC0F74" w:rsidR="004736F7" w:rsidRDefault="008960C5" w:rsidP="00963629">
      <w:pPr>
        <w:pStyle w:val="Ttulo2"/>
        <w:numPr>
          <w:ilvl w:val="0"/>
          <w:numId w:val="9"/>
        </w:numPr>
      </w:pPr>
      <w:bookmarkStart w:id="41" w:name="_Toc494865577"/>
      <w:r>
        <w:lastRenderedPageBreak/>
        <w:t>Plan de financiación: No es lo mismo vender que cobra</w:t>
      </w:r>
      <w:r w:rsidR="002A2AB7">
        <w:t>r, no es lo mismo gastar que pa</w:t>
      </w:r>
      <w:r>
        <w:t>gar, es distinto.</w:t>
      </w:r>
      <w:bookmarkEnd w:id="41"/>
    </w:p>
    <w:p w14:paraId="7A6F9766" w14:textId="77777777" w:rsidR="00FD604B" w:rsidRDefault="00FD604B" w:rsidP="00FD604B">
      <w:pPr>
        <w:pStyle w:val="Ttulo3"/>
        <w:numPr>
          <w:ilvl w:val="0"/>
          <w:numId w:val="35"/>
        </w:numPr>
      </w:pPr>
      <w:bookmarkStart w:id="42" w:name="_Toc494865578"/>
      <w:r>
        <w:t>Cómo determinamos la cantidad que vamos a necesitar</w:t>
      </w:r>
      <w:bookmarkEnd w:id="42"/>
    </w:p>
    <w:p w14:paraId="26101C04" w14:textId="77777777" w:rsidR="00E2603D" w:rsidRDefault="00E2603D" w:rsidP="005D0F2E">
      <w:r>
        <w:t xml:space="preserve">Necesitamos calcular bien cuánto dinero vamos a necesitar y en qué para elegir la mejor opción u opciones de financiación. </w:t>
      </w:r>
    </w:p>
    <w:p w14:paraId="467A15C4" w14:textId="77777777" w:rsidR="008D46CB" w:rsidRDefault="008D46CB" w:rsidP="008D46CB">
      <w:pPr>
        <w:pStyle w:val="Citadestacada"/>
        <w:framePr w:wrap="around"/>
      </w:pPr>
      <w:r>
        <w:t>La inversión inicial más IVA + las compras iniciales  más IVA+ los recursos económicos de mantenimiento inicial</w:t>
      </w:r>
      <w:r w:rsidR="004F2852">
        <w:t>- la amortización del primer año</w:t>
      </w:r>
      <w:r>
        <w:sym w:font="Wingdings" w:char="F0E8"/>
      </w:r>
      <w:r>
        <w:t xml:space="preserve">   nos darán </w:t>
      </w:r>
      <w:r w:rsidR="00B955F1">
        <w:t>la mayor parte d</w:t>
      </w:r>
      <w:r>
        <w:t>el importe de la financiación que necesitamos</w:t>
      </w:r>
    </w:p>
    <w:p w14:paraId="54A1E49B" w14:textId="77777777" w:rsidR="008D46CB" w:rsidRPr="008D46CB" w:rsidRDefault="008D46CB" w:rsidP="008D46CB">
      <w:pPr>
        <w:pStyle w:val="Listaconvietas"/>
        <w:numPr>
          <w:ilvl w:val="0"/>
          <w:numId w:val="0"/>
        </w:numPr>
        <w:ind w:left="648"/>
        <w:rPr>
          <w:rStyle w:val="Hipervnculo"/>
          <w:color w:val="595959" w:themeColor="text1" w:themeTint="A6"/>
          <w:u w:val="none"/>
        </w:rPr>
      </w:pPr>
    </w:p>
    <w:p w14:paraId="45D17E94" w14:textId="77777777" w:rsidR="00C9782F" w:rsidRDefault="00FA3B00" w:rsidP="00B955F1">
      <w:r w:rsidRPr="00FA3B00">
        <w:rPr>
          <w:b/>
          <w:color w:val="3CACD1"/>
        </w:rPr>
        <w:t>Para nota:</w:t>
      </w:r>
      <w:r w:rsidRPr="00FA3B00">
        <w:rPr>
          <w:color w:val="3CACD1"/>
        </w:rPr>
        <w:t xml:space="preserve"> </w:t>
      </w:r>
      <w:r>
        <w:t>D</w:t>
      </w:r>
      <w:r w:rsidR="00E826FE">
        <w:t>esglosar por meses</w:t>
      </w:r>
      <w:r w:rsidR="00C9782F">
        <w:t xml:space="preserve"> estos importes a fin de detectar cuál será la falla de tesorería mayor que tendremos</w:t>
      </w:r>
      <w:r w:rsidR="00E826FE">
        <w:t xml:space="preserve"> y optimizar las necesidades de financiación. </w:t>
      </w:r>
    </w:p>
    <w:p w14:paraId="10F1C6DD" w14:textId="77777777" w:rsidR="00E826FE" w:rsidRPr="007C5AA3" w:rsidRDefault="007C5AA3" w:rsidP="00B955F1">
      <w:pPr>
        <w:pStyle w:val="Ttulo3"/>
      </w:pPr>
      <w:bookmarkStart w:id="43" w:name="_Toc494865579"/>
      <w:r w:rsidRPr="007C5AA3">
        <w:t>Dónde obtendremos el dinero.</w:t>
      </w:r>
      <w:bookmarkEnd w:id="43"/>
      <w:r w:rsidR="00E826FE" w:rsidRPr="007C5AA3">
        <w:t xml:space="preserve"> </w:t>
      </w:r>
    </w:p>
    <w:p w14:paraId="2666D09F" w14:textId="77777777" w:rsidR="007F568D" w:rsidRDefault="007F568D" w:rsidP="00B955F1">
      <w:pPr>
        <w:pStyle w:val="Listaconvietas"/>
        <w:spacing w:before="120" w:after="120" w:line="360" w:lineRule="auto"/>
      </w:pPr>
      <w:r w:rsidRPr="007F568D">
        <w:rPr>
          <w:b/>
        </w:rPr>
        <w:t>Financiación Propia</w:t>
      </w:r>
      <w:r w:rsidR="00B955F1">
        <w:rPr>
          <w:b/>
        </w:rPr>
        <w:t>.</w:t>
      </w:r>
      <w:r>
        <w:t xml:space="preserve"> </w:t>
      </w:r>
    </w:p>
    <w:p w14:paraId="515E306A" w14:textId="1E3A4604" w:rsidR="00E826FE" w:rsidRDefault="007F568D" w:rsidP="00B955F1">
      <w:pPr>
        <w:pStyle w:val="Listaconvietas"/>
        <w:spacing w:before="120" w:after="120" w:line="360" w:lineRule="auto"/>
        <w:ind w:left="1008"/>
      </w:pPr>
      <w:r w:rsidRPr="007F568D">
        <w:t>A</w:t>
      </w:r>
      <w:r w:rsidR="00E826FE">
        <w:t xml:space="preserve">portando </w:t>
      </w:r>
      <w:r w:rsidR="00E826FE" w:rsidRPr="0005666F">
        <w:rPr>
          <w:b/>
        </w:rPr>
        <w:t xml:space="preserve">dinero </w:t>
      </w:r>
      <w:r w:rsidR="007C5AA3" w:rsidRPr="0005666F">
        <w:rPr>
          <w:b/>
        </w:rPr>
        <w:t>propio</w:t>
      </w:r>
      <w:r w:rsidR="007C5AA3">
        <w:t xml:space="preserve"> </w:t>
      </w:r>
      <w:r w:rsidR="00E826FE">
        <w:t xml:space="preserve">a la empresa </w:t>
      </w:r>
      <w:r w:rsidR="00C73E28">
        <w:t xml:space="preserve">en forma de capital inicial, </w:t>
      </w:r>
    </w:p>
    <w:p w14:paraId="25742561" w14:textId="18BDF10A" w:rsidR="00B955F1" w:rsidRPr="00B955F1" w:rsidRDefault="00E826FE" w:rsidP="00AF24E6">
      <w:pPr>
        <w:pStyle w:val="Listaconvietas"/>
        <w:spacing w:before="120" w:after="120" w:line="360" w:lineRule="auto"/>
        <w:ind w:left="1008"/>
        <w:rPr>
          <w:b/>
        </w:rPr>
      </w:pPr>
      <w:r>
        <w:t xml:space="preserve">Pidiendo a </w:t>
      </w:r>
      <w:r w:rsidRPr="00B955F1">
        <w:rPr>
          <w:b/>
        </w:rPr>
        <w:t>otros</w:t>
      </w:r>
      <w:r>
        <w:t xml:space="preserve"> que lo aporten</w:t>
      </w:r>
      <w:r w:rsidR="007F568D">
        <w:t xml:space="preserve">. </w:t>
      </w:r>
      <w:r w:rsidR="00271B91" w:rsidRPr="00271B91">
        <w:t xml:space="preserve">Este capital como veremos puede ser del que llega para quedarse en tu empresa, es decir, </w:t>
      </w:r>
      <w:r w:rsidR="00271B91" w:rsidRPr="00B955F1">
        <w:rPr>
          <w:b/>
        </w:rPr>
        <w:t>no hay que devolverlo</w:t>
      </w:r>
      <w:r w:rsidR="00271B91" w:rsidRPr="00271B91">
        <w:t xml:space="preserve">: inversores, privados o públicos y ayudas públicas. </w:t>
      </w:r>
      <w:r w:rsidR="00271B91">
        <w:t>A</w:t>
      </w:r>
      <w:r w:rsidR="00271B91" w:rsidRPr="00271B91">
        <w:t xml:space="preserve"> cambio de parte de la e</w:t>
      </w:r>
      <w:r w:rsidR="00271B91">
        <w:t>mpresa, se convierten en socios</w:t>
      </w:r>
      <w:r w:rsidR="00271B91" w:rsidRPr="00271B91">
        <w:t xml:space="preserve"> u otros supuestos en los que no existe obligación de devolución, como es el </w:t>
      </w:r>
      <w:r w:rsidR="00271B91" w:rsidRPr="00271B91">
        <w:lastRenderedPageBreak/>
        <w:t xml:space="preserve">caso </w:t>
      </w:r>
      <w:r w:rsidR="00242977" w:rsidRPr="00271B91">
        <w:t xml:space="preserve">de </w:t>
      </w:r>
      <w:r w:rsidR="00242977">
        <w:t>las</w:t>
      </w:r>
      <w:r w:rsidR="00271B91">
        <w:t xml:space="preserve"> aportaciones de las personas que conforman las</w:t>
      </w:r>
      <w:r w:rsidR="00271B91" w:rsidRPr="00271B91">
        <w:t xml:space="preserve"> 4 “Fs”: amigos, locos, fans o familia.  Aquí entraría también toda la financiación alternativa: los Crowd: Crowdfunding, crowdequity…</w:t>
      </w:r>
    </w:p>
    <w:p w14:paraId="73CAD007" w14:textId="77777777" w:rsidR="007F568D" w:rsidRPr="007F568D" w:rsidRDefault="007F568D" w:rsidP="00B955F1">
      <w:pPr>
        <w:pStyle w:val="Listaconvietas"/>
        <w:spacing w:before="120" w:after="120" w:line="360" w:lineRule="auto"/>
        <w:rPr>
          <w:b/>
        </w:rPr>
      </w:pPr>
      <w:r w:rsidRPr="007F568D">
        <w:rPr>
          <w:b/>
        </w:rPr>
        <w:t>Financiaci</w:t>
      </w:r>
      <w:r>
        <w:rPr>
          <w:b/>
        </w:rPr>
        <w:t>ón Ajena</w:t>
      </w:r>
      <w:r w:rsidR="00B955F1">
        <w:rPr>
          <w:b/>
        </w:rPr>
        <w:t>.</w:t>
      </w:r>
      <w:r>
        <w:rPr>
          <w:b/>
        </w:rPr>
        <w:t xml:space="preserve"> </w:t>
      </w:r>
    </w:p>
    <w:p w14:paraId="469B9BEC" w14:textId="77777777" w:rsidR="0005666F" w:rsidRDefault="007F568D" w:rsidP="00B955F1">
      <w:pPr>
        <w:pStyle w:val="Listaconvietas"/>
        <w:spacing w:before="120" w:after="120" w:line="360" w:lineRule="auto"/>
        <w:ind w:left="1080"/>
      </w:pPr>
      <w:r w:rsidRPr="007F568D">
        <w:t>Cuando se trata de</w:t>
      </w:r>
      <w:r w:rsidR="00271B91" w:rsidRPr="00271B91">
        <w:t xml:space="preserve"> un capital que </w:t>
      </w:r>
      <w:r w:rsidR="00271B91" w:rsidRPr="00E91747">
        <w:rPr>
          <w:b/>
        </w:rPr>
        <w:t>hay que devolver</w:t>
      </w:r>
      <w:r w:rsidR="00271B91" w:rsidRPr="00271B91">
        <w:t>: financiación privada bancaria, financiación privada no</w:t>
      </w:r>
      <w:r w:rsidR="00E91747">
        <w:t xml:space="preserve"> bancaria, financiación pública. Algunos ejemplos</w:t>
      </w:r>
      <w:r w:rsidR="009F383C">
        <w:t xml:space="preserve"> de instrumentos</w:t>
      </w:r>
      <w:r w:rsidR="00E91747">
        <w:t xml:space="preserve">: </w:t>
      </w:r>
      <w:r w:rsidR="00FD604B">
        <w:t xml:space="preserve">Préstamos, </w:t>
      </w:r>
      <w:r w:rsidR="00C73E28">
        <w:t xml:space="preserve">Créditos, Microcréditos, </w:t>
      </w:r>
      <w:r w:rsidR="00FD604B">
        <w:t>Líneas de crédito, factoring, leasing…</w:t>
      </w:r>
    </w:p>
    <w:p w14:paraId="5AB97E7B" w14:textId="18994C3D" w:rsidR="0005666F" w:rsidRDefault="0005666F" w:rsidP="00B955F1">
      <w:pPr>
        <w:pStyle w:val="Listaconvietas"/>
        <w:numPr>
          <w:ilvl w:val="0"/>
          <w:numId w:val="0"/>
        </w:numPr>
        <w:spacing w:before="120" w:after="120" w:line="360" w:lineRule="auto"/>
      </w:pPr>
      <w:r>
        <w:t xml:space="preserve">En la </w:t>
      </w:r>
      <w:hyperlink r:id="rId28" w:history="1">
        <w:r w:rsidRPr="00B955F1">
          <w:rPr>
            <w:rStyle w:val="Hipervnculo"/>
            <w:b/>
          </w:rPr>
          <w:t xml:space="preserve">Web de </w:t>
        </w:r>
        <w:r w:rsidRPr="00B955F1">
          <w:rPr>
            <w:rStyle w:val="Hipervnculo"/>
            <w:b/>
          </w:rPr>
          <w:t>E</w:t>
        </w:r>
        <w:r w:rsidRPr="00B955F1">
          <w:rPr>
            <w:rStyle w:val="Hipervnculo"/>
            <w:b/>
          </w:rPr>
          <w:t>xtremadura Empresarial</w:t>
        </w:r>
      </w:hyperlink>
      <w:r>
        <w:t xml:space="preserve"> podemos encontrar todas las opciones de financiación. </w:t>
      </w:r>
    </w:p>
    <w:p w14:paraId="4C0E7D3A" w14:textId="7307E874" w:rsidR="00267505" w:rsidRDefault="00267505" w:rsidP="00B955F1">
      <w:pPr>
        <w:pStyle w:val="Listaconvietas"/>
        <w:numPr>
          <w:ilvl w:val="0"/>
          <w:numId w:val="0"/>
        </w:numPr>
        <w:spacing w:before="120" w:after="120" w:line="360" w:lineRule="auto"/>
      </w:pPr>
      <w:r>
        <w:t xml:space="preserve">Además, casi todas las entidades bancarias tienen simuladores de préstamos e hipotecas, dónde le indicas cuanto dinero necesitas y en cuanto tiempo quieres devolverlo, apareciéndote un cuadro de amortización con toda la información </w:t>
      </w:r>
    </w:p>
    <w:p w14:paraId="23DBEA88" w14:textId="221D635D" w:rsidR="002C0CF4" w:rsidRPr="002C0CF4" w:rsidRDefault="00ED159C" w:rsidP="00E826FE">
      <w:r w:rsidRPr="00342300">
        <w:rPr>
          <w:rStyle w:val="Referenciaintensa"/>
        </w:rPr>
        <w:t xml:space="preserve">Ahora podéis </w:t>
      </w:r>
      <w:r>
        <w:rPr>
          <w:rStyle w:val="Referenciaintensa"/>
        </w:rPr>
        <w:t>calcular</w:t>
      </w:r>
      <w:r w:rsidRPr="00342300">
        <w:rPr>
          <w:rStyle w:val="Referenciaintensa"/>
        </w:rPr>
        <w:t xml:space="preserve"> también </w:t>
      </w:r>
      <w:r>
        <w:rPr>
          <w:rStyle w:val="Referenciaintensa"/>
        </w:rPr>
        <w:t xml:space="preserve">cuánto dinero necesita vuestro negocio con la suma que proponíamos en la página anterior y podéis decidir el instrumento o los instrumentos de financiación que vais a utilizar. </w:t>
      </w:r>
      <w:r w:rsidRPr="00D5672C">
        <w:t xml:space="preserve"> </w:t>
      </w:r>
    </w:p>
    <w:p w14:paraId="46C136CD" w14:textId="116D8DE0" w:rsidR="00E80220" w:rsidRPr="00D5672C" w:rsidRDefault="00794A85" w:rsidP="005D0F2E">
      <w:pPr>
        <w:pStyle w:val="Ttulo1"/>
      </w:pPr>
      <w:bookmarkStart w:id="44" w:name="_Toc494865581"/>
      <w:r w:rsidRPr="00D5672C">
        <w:lastRenderedPageBreak/>
        <w:t xml:space="preserve">Resumen </w:t>
      </w:r>
      <w:r w:rsidR="00E7253F">
        <w:t>Ejecutivo</w:t>
      </w:r>
      <w:bookmarkEnd w:id="44"/>
    </w:p>
    <w:p w14:paraId="7D6036AD" w14:textId="77777777" w:rsidR="00E80220" w:rsidRDefault="00E7253F" w:rsidP="005D0F2E">
      <w:r>
        <w:t>Aunque esta parte la desarrollaremos al final una vez realizado todo lo demás, el resumen ejecutivo debe ir al principio</w:t>
      </w:r>
    </w:p>
    <w:p w14:paraId="6F1E93BD" w14:textId="77777777" w:rsidR="00E7253F" w:rsidRDefault="00E7253F" w:rsidP="005D0F2E">
      <w:r>
        <w:t xml:space="preserve">Sus contenidos principales son los siguientes: </w:t>
      </w:r>
    </w:p>
    <w:p w14:paraId="0316B479" w14:textId="77777777" w:rsidR="00E7253F" w:rsidRDefault="00E7253F" w:rsidP="00267505">
      <w:pPr>
        <w:pStyle w:val="Listaconvietas"/>
      </w:pPr>
      <w:r w:rsidRPr="0078041C">
        <w:t xml:space="preserve">Nombre del proyecto </w:t>
      </w:r>
    </w:p>
    <w:p w14:paraId="19162E59" w14:textId="77777777" w:rsidR="001550B6" w:rsidRPr="0078041C" w:rsidRDefault="001550B6" w:rsidP="00D30CD6">
      <w:pPr>
        <w:pStyle w:val="Listaconvietas"/>
      </w:pPr>
      <w:r>
        <w:t>Problema que resolvemos, necesidad que satisfacemos</w:t>
      </w:r>
      <w:r w:rsidR="0093257B">
        <w:t>, nuestra propuesta de valor.</w:t>
      </w:r>
    </w:p>
    <w:p w14:paraId="02FCBC25" w14:textId="77777777" w:rsidR="00E7253F" w:rsidRPr="0078041C" w:rsidRDefault="0078041C" w:rsidP="00D30CD6">
      <w:pPr>
        <w:pStyle w:val="Listaconvietas"/>
      </w:pPr>
      <w:r w:rsidRPr="0078041C">
        <w:t>Canvas del proyecto</w:t>
      </w:r>
    </w:p>
    <w:p w14:paraId="34CA7736" w14:textId="77777777" w:rsidR="0078041C" w:rsidRPr="0078041C" w:rsidRDefault="0078041C" w:rsidP="00D30CD6">
      <w:pPr>
        <w:pStyle w:val="Listaconvietas"/>
      </w:pPr>
      <w:r w:rsidRPr="0078041C">
        <w:t>Desglose breve del Canvas (añadir</w:t>
      </w:r>
      <w:r w:rsidR="001550B6">
        <w:t xml:space="preserve"> información no duplicar): equipo, </w:t>
      </w:r>
      <w:r w:rsidR="0093257B">
        <w:t>productos</w:t>
      </w:r>
      <w:r w:rsidR="001550B6">
        <w:t xml:space="preserve"> y servicios que ofrecemos, nuestra ventaja competitiva.</w:t>
      </w:r>
    </w:p>
    <w:p w14:paraId="564C2D0F" w14:textId="77777777" w:rsidR="0078041C" w:rsidRPr="0078041C" w:rsidRDefault="0078041C" w:rsidP="00D30CD6">
      <w:pPr>
        <w:pStyle w:val="Listaconvietas"/>
      </w:pPr>
      <w:r w:rsidRPr="0078041C">
        <w:t>Inversión necesaria</w:t>
      </w:r>
      <w:r w:rsidR="001550B6">
        <w:t xml:space="preserve"> y principales números.</w:t>
      </w:r>
    </w:p>
    <w:p w14:paraId="43696C25" w14:textId="77777777" w:rsidR="0078041C" w:rsidRDefault="0078041C" w:rsidP="00D30CD6">
      <w:pPr>
        <w:pStyle w:val="Listaconvietas"/>
      </w:pPr>
      <w:r w:rsidRPr="0078041C">
        <w:t>Principales conclusiones</w:t>
      </w:r>
    </w:p>
    <w:p w14:paraId="3E669D29" w14:textId="77777777" w:rsidR="00003F90" w:rsidRDefault="00003F90" w:rsidP="00003F90">
      <w:pPr>
        <w:pStyle w:val="Listaconvietas"/>
        <w:numPr>
          <w:ilvl w:val="0"/>
          <w:numId w:val="0"/>
        </w:numPr>
        <w:ind w:left="648"/>
      </w:pPr>
    </w:p>
    <w:p w14:paraId="01A7FFF2" w14:textId="77777777" w:rsidR="00A85C88" w:rsidRPr="00401A41" w:rsidRDefault="001E53EF" w:rsidP="00595E57">
      <w:pPr>
        <w:jc w:val="center"/>
      </w:pPr>
      <w:r>
        <w:rPr>
          <w:noProof/>
          <w:lang w:eastAsia="es-ES"/>
        </w:rPr>
        <w:drawing>
          <wp:inline distT="0" distB="0" distL="0" distR="0" wp14:anchorId="7E5BB859" wp14:editId="1FBC3D4C">
            <wp:extent cx="4565746" cy="3234594"/>
            <wp:effectExtent l="0" t="0" r="6350" b="4445"/>
            <wp:docPr id="1054"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220" cy="3239181"/>
                    </a:xfrm>
                    <a:prstGeom prst="rect">
                      <a:avLst/>
                    </a:prstGeom>
                    <a:noFill/>
                  </pic:spPr>
                </pic:pic>
              </a:graphicData>
            </a:graphic>
          </wp:inline>
        </w:drawing>
      </w:r>
      <w:r w:rsidRPr="001E53EF">
        <w:rPr>
          <w:noProof/>
          <w:lang w:eastAsia="es-ES"/>
        </w:rPr>
        <w:t xml:space="preserve"> </w:t>
      </w:r>
    </w:p>
    <w:sectPr w:rsidR="00A85C88" w:rsidRPr="00401A41" w:rsidSect="00AC372D">
      <w:headerReference w:type="default" r:id="rId30"/>
      <w:footerReference w:type="default" r:id="rId31"/>
      <w:pgSz w:w="12240" w:h="15840" w:code="1"/>
      <w:pgMar w:top="1080" w:right="720" w:bottom="2160" w:left="3096" w:header="1020" w:footer="10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BFC32" w14:textId="77777777" w:rsidR="00111CDD" w:rsidRDefault="00111CDD" w:rsidP="005D0F2E">
      <w:r>
        <w:separator/>
      </w:r>
    </w:p>
    <w:p w14:paraId="68F6CA27" w14:textId="77777777" w:rsidR="00111CDD" w:rsidRDefault="00111CDD" w:rsidP="005D0F2E"/>
    <w:p w14:paraId="5EB618A7" w14:textId="77777777" w:rsidR="00111CDD" w:rsidRDefault="00111CDD" w:rsidP="005D0F2E"/>
    <w:p w14:paraId="0ADC9A62" w14:textId="77777777" w:rsidR="00111CDD" w:rsidRDefault="00111CDD" w:rsidP="005D0F2E"/>
    <w:p w14:paraId="4C1B61AA" w14:textId="77777777" w:rsidR="00111CDD" w:rsidRDefault="00111CDD" w:rsidP="005D0F2E"/>
  </w:endnote>
  <w:endnote w:type="continuationSeparator" w:id="0">
    <w:p w14:paraId="013B9B36" w14:textId="77777777" w:rsidR="00111CDD" w:rsidRDefault="00111CDD" w:rsidP="005D0F2E">
      <w:r>
        <w:continuationSeparator/>
      </w:r>
    </w:p>
    <w:p w14:paraId="66BE270E" w14:textId="77777777" w:rsidR="00111CDD" w:rsidRDefault="00111CDD" w:rsidP="005D0F2E"/>
    <w:p w14:paraId="27ED2605" w14:textId="77777777" w:rsidR="00111CDD" w:rsidRDefault="00111CDD" w:rsidP="005D0F2E"/>
    <w:p w14:paraId="4FD85C44" w14:textId="77777777" w:rsidR="00111CDD" w:rsidRDefault="00111CDD" w:rsidP="005D0F2E"/>
    <w:p w14:paraId="3A587D5C" w14:textId="77777777" w:rsidR="00111CDD" w:rsidRDefault="00111CDD" w:rsidP="005D0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swald">
    <w:altName w:val="Oswald"/>
    <w:panose1 w:val="00000000000000000000"/>
    <w:charset w:val="00"/>
    <w:family w:val="swiss"/>
    <w:notTrueType/>
    <w:pitch w:val="default"/>
    <w:sig w:usb0="00000003" w:usb1="00000000" w:usb2="00000000" w:usb3="00000000" w:csb0="00000001" w:csb1="00000000"/>
  </w:font>
  <w:font w:name="FontAwesome">
    <w:altName w:val="Arial Unicode MS"/>
    <w:panose1 w:val="00000000000000000000"/>
    <w:charset w:val="88"/>
    <w:family w:val="swiss"/>
    <w:notTrueType/>
    <w:pitch w:val="default"/>
    <w:sig w:usb0="00000000" w:usb1="08080000" w:usb2="00000010" w:usb3="00000000" w:csb0="00100000" w:csb1="00000000"/>
  </w:font>
  <w:font w:name="Lobster Two">
    <w:altName w:val="Calibri"/>
    <w:panose1 w:val="00000000000000000000"/>
    <w:charset w:val="00"/>
    <w:family w:val="modern"/>
    <w:notTrueType/>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4D225" w14:textId="77777777" w:rsidR="00111CDD" w:rsidRPr="00B75627" w:rsidRDefault="00111CDD" w:rsidP="003D264B">
    <w:pPr>
      <w:pStyle w:val="Piedepgina"/>
      <w:ind w:left="3629" w:firstLine="691"/>
    </w:pPr>
    <w:r>
      <w:t xml:space="preserve">Guía Canvas Plan de Empresa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994E3" w14:textId="77777777" w:rsidR="00111CDD" w:rsidRDefault="00111CDD" w:rsidP="005D0F2E">
      <w:r>
        <w:separator/>
      </w:r>
    </w:p>
    <w:p w14:paraId="751174F8" w14:textId="77777777" w:rsidR="00111CDD" w:rsidRDefault="00111CDD" w:rsidP="005D0F2E"/>
    <w:p w14:paraId="39C14A40" w14:textId="77777777" w:rsidR="00111CDD" w:rsidRDefault="00111CDD" w:rsidP="005D0F2E"/>
    <w:p w14:paraId="474A5257" w14:textId="77777777" w:rsidR="00111CDD" w:rsidRDefault="00111CDD" w:rsidP="005D0F2E"/>
    <w:p w14:paraId="0945AC53" w14:textId="77777777" w:rsidR="00111CDD" w:rsidRDefault="00111CDD" w:rsidP="005D0F2E"/>
  </w:footnote>
  <w:footnote w:type="continuationSeparator" w:id="0">
    <w:p w14:paraId="3A84B106" w14:textId="77777777" w:rsidR="00111CDD" w:rsidRDefault="00111CDD" w:rsidP="005D0F2E">
      <w:r>
        <w:continuationSeparator/>
      </w:r>
    </w:p>
    <w:p w14:paraId="0F87FBCA" w14:textId="77777777" w:rsidR="00111CDD" w:rsidRDefault="00111CDD" w:rsidP="005D0F2E"/>
    <w:p w14:paraId="6ED3283B" w14:textId="77777777" w:rsidR="00111CDD" w:rsidRDefault="00111CDD" w:rsidP="005D0F2E"/>
    <w:p w14:paraId="35BB53F3" w14:textId="77777777" w:rsidR="00111CDD" w:rsidRDefault="00111CDD" w:rsidP="005D0F2E"/>
    <w:p w14:paraId="6E905622" w14:textId="77777777" w:rsidR="00111CDD" w:rsidRDefault="00111CDD" w:rsidP="005D0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111CDD" w:rsidRPr="002453C8" w14:paraId="5456F3B5" w14:textId="77777777" w:rsidTr="005D0F2E">
      <w:trPr>
        <w:trHeight w:hRule="exact" w:val="851"/>
        <w:jc w:val="right"/>
      </w:trPr>
      <w:tc>
        <w:tcPr>
          <w:tcW w:w="2088" w:type="dxa"/>
          <w:vAlign w:val="bottom"/>
        </w:tcPr>
        <w:p w14:paraId="28542396" w14:textId="77777777" w:rsidR="00111CDD" w:rsidRPr="004C35C1" w:rsidRDefault="00111CDD" w:rsidP="005D0F2E">
          <w:pPr>
            <w:pStyle w:val="Pgina"/>
          </w:pPr>
          <w:r w:rsidRPr="004C35C1">
            <w:t xml:space="preserve">Pág. </w:t>
          </w:r>
          <w:r w:rsidRPr="004C35C1">
            <w:fldChar w:fldCharType="begin"/>
          </w:r>
          <w:r w:rsidRPr="004C35C1">
            <w:instrText>Page \# 0#</w:instrText>
          </w:r>
          <w:r w:rsidRPr="004C35C1">
            <w:fldChar w:fldCharType="separate"/>
          </w:r>
          <w:r>
            <w:t>18</w:t>
          </w:r>
          <w:r w:rsidRPr="004C35C1">
            <w:fldChar w:fldCharType="end"/>
          </w:r>
        </w:p>
      </w:tc>
      <w:tc>
        <w:tcPr>
          <w:tcW w:w="288" w:type="dxa"/>
          <w:vAlign w:val="bottom"/>
        </w:tcPr>
        <w:p w14:paraId="3EE5EE7C" w14:textId="77777777" w:rsidR="00111CDD" w:rsidRDefault="00111CDD" w:rsidP="005D0F2E"/>
      </w:tc>
      <w:tc>
        <w:tcPr>
          <w:tcW w:w="8424" w:type="dxa"/>
          <w:vAlign w:val="bottom"/>
        </w:tcPr>
        <w:p w14:paraId="15FADF58" w14:textId="77777777" w:rsidR="00111CDD" w:rsidRPr="000E530B" w:rsidRDefault="00111CDD" w:rsidP="005D0F2E">
          <w:pPr>
            <w:pStyle w:val="Encabezadodeinformacin"/>
            <w:rPr>
              <w:lang w:val="nb-NO"/>
            </w:rPr>
          </w:pPr>
          <w:r w:rsidRPr="004C35C1">
            <w:rPr>
              <w:noProof/>
              <w:lang w:eastAsia="es-ES"/>
            </w:rPr>
            <w:drawing>
              <wp:inline distT="0" distB="0" distL="0" distR="0" wp14:anchorId="6A53C72A" wp14:editId="2B0C8B5F">
                <wp:extent cx="2971800" cy="516925"/>
                <wp:effectExtent l="0" t="0" r="0" b="0"/>
                <wp:docPr id="42" name="Imagen 7" descr="IJ_CE_EE_icono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J_CE_EE_iconos_v1.png"/>
                        <pic:cNvPicPr>
                          <a:picLocks noChangeAspect="1"/>
                        </pic:cNvPicPr>
                      </pic:nvPicPr>
                      <pic:blipFill>
                        <a:blip r:embed="rId1"/>
                        <a:stretch>
                          <a:fillRect/>
                        </a:stretch>
                      </pic:blipFill>
                      <pic:spPr>
                        <a:xfrm>
                          <a:off x="0" y="0"/>
                          <a:ext cx="2971800" cy="516925"/>
                        </a:xfrm>
                        <a:prstGeom prst="rect">
                          <a:avLst/>
                        </a:prstGeom>
                      </pic:spPr>
                    </pic:pic>
                  </a:graphicData>
                </a:graphic>
              </wp:inline>
            </w:drawing>
          </w:r>
          <w:r>
            <w:t xml:space="preserve">          </w:t>
          </w:r>
          <w:r w:rsidRPr="004C35C1">
            <w:rPr>
              <w:noProof/>
              <w:lang w:eastAsia="es-ES"/>
            </w:rPr>
            <w:drawing>
              <wp:inline distT="0" distB="0" distL="0" distR="0" wp14:anchorId="1B4B91AF" wp14:editId="3D2095B4">
                <wp:extent cx="1684655" cy="457200"/>
                <wp:effectExtent l="0" t="0" r="0" b="0"/>
                <wp:docPr id="43" name="Imagen 6" descr="IJ_CultEmp_logo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J_CultEmp_logo_EE.jpg"/>
                        <pic:cNvPicPr>
                          <a:picLocks noChangeAspect="1"/>
                        </pic:cNvPicPr>
                      </pic:nvPicPr>
                      <pic:blipFill>
                        <a:blip r:embed="rId2"/>
                        <a:srcRect l="19167" t="70038" r="22500" b="7567"/>
                        <a:stretch>
                          <a:fillRect/>
                        </a:stretch>
                      </pic:blipFill>
                      <pic:spPr>
                        <a:xfrm>
                          <a:off x="0" y="0"/>
                          <a:ext cx="1684655" cy="457200"/>
                        </a:xfrm>
                        <a:prstGeom prst="rect">
                          <a:avLst/>
                        </a:prstGeom>
                      </pic:spPr>
                    </pic:pic>
                  </a:graphicData>
                </a:graphic>
              </wp:inline>
            </w:drawing>
          </w:r>
        </w:p>
      </w:tc>
    </w:tr>
    <w:tr w:rsidR="00111CDD" w:rsidRPr="002453C8" w14:paraId="3E733815" w14:textId="77777777">
      <w:trPr>
        <w:trHeight w:hRule="exact" w:val="86"/>
        <w:jc w:val="right"/>
      </w:trPr>
      <w:tc>
        <w:tcPr>
          <w:tcW w:w="2088" w:type="dxa"/>
          <w:shd w:val="clear" w:color="auto" w:fill="000000" w:themeFill="text1"/>
        </w:tcPr>
        <w:p w14:paraId="26D03E32" w14:textId="77777777" w:rsidR="00111CDD" w:rsidRPr="000E530B" w:rsidRDefault="00111CDD" w:rsidP="005D0F2E">
          <w:pPr>
            <w:rPr>
              <w:lang w:val="nb-NO"/>
            </w:rPr>
          </w:pPr>
        </w:p>
      </w:tc>
      <w:tc>
        <w:tcPr>
          <w:tcW w:w="288" w:type="dxa"/>
        </w:tcPr>
        <w:p w14:paraId="1DEEDD08" w14:textId="77777777" w:rsidR="00111CDD" w:rsidRPr="000E530B" w:rsidRDefault="00111CDD" w:rsidP="005D0F2E">
          <w:pPr>
            <w:rPr>
              <w:lang w:val="nb-NO"/>
            </w:rPr>
          </w:pPr>
        </w:p>
      </w:tc>
      <w:tc>
        <w:tcPr>
          <w:tcW w:w="8424" w:type="dxa"/>
          <w:shd w:val="clear" w:color="auto" w:fill="000000" w:themeFill="text1"/>
        </w:tcPr>
        <w:p w14:paraId="6FA23FB7" w14:textId="77777777" w:rsidR="00111CDD" w:rsidRPr="000E530B" w:rsidRDefault="00111CDD" w:rsidP="005D0F2E">
          <w:pPr>
            <w:rPr>
              <w:lang w:val="nb-NO"/>
            </w:rPr>
          </w:pPr>
        </w:p>
      </w:tc>
    </w:tr>
  </w:tbl>
  <w:p w14:paraId="653B46FB" w14:textId="77777777" w:rsidR="00111CDD" w:rsidRDefault="00111CDD" w:rsidP="005D0F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84BA80"/>
    <w:lvl w:ilvl="0">
      <w:start w:val="1"/>
      <w:numFmt w:val="bullet"/>
      <w:pStyle w:val="Listaconvietas"/>
      <w:lvlText w:val="•"/>
      <w:lvlJc w:val="left"/>
      <w:pPr>
        <w:ind w:left="648" w:hanging="360"/>
      </w:pPr>
      <w:rPr>
        <w:rFonts w:ascii="Cambria" w:hAnsi="Cambria" w:hint="default"/>
        <w:color w:val="3CACD1"/>
      </w:rPr>
    </w:lvl>
  </w:abstractNum>
  <w:abstractNum w:abstractNumId="1" w15:restartNumberingAfterBreak="0">
    <w:nsid w:val="02801C8C"/>
    <w:multiLevelType w:val="multilevel"/>
    <w:tmpl w:val="A7060606"/>
    <w:lvl w:ilvl="0">
      <w:start w:val="1"/>
      <w:numFmt w:val="decimal"/>
      <w:pStyle w:val="Ttulo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1559B"/>
    <w:multiLevelType w:val="multilevel"/>
    <w:tmpl w:val="0C0A001F"/>
    <w:lvl w:ilvl="0">
      <w:start w:val="1"/>
      <w:numFmt w:val="decimal"/>
      <w:lvlText w:val="%1."/>
      <w:lvlJc w:val="left"/>
      <w:pPr>
        <w:ind w:left="360" w:hanging="360"/>
      </w:pPr>
      <w:rPr>
        <w:rFonts w:hint="default"/>
        <w:color w:val="3CAC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55319"/>
    <w:multiLevelType w:val="hybridMultilevel"/>
    <w:tmpl w:val="93747440"/>
    <w:lvl w:ilvl="0" w:tplc="1EC8258A">
      <w:start w:val="1"/>
      <w:numFmt w:val="lowerLetter"/>
      <w:lvlText w:val="%1)"/>
      <w:lvlJc w:val="left"/>
      <w:pPr>
        <w:ind w:left="720" w:hanging="360"/>
      </w:pPr>
      <w:rPr>
        <w:rFonts w:hint="default"/>
        <w:b/>
        <w:i w:val="0"/>
        <w:color w:val="3CACDB"/>
        <w:u w:color="3CACD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A003C9"/>
    <w:multiLevelType w:val="hybridMultilevel"/>
    <w:tmpl w:val="E6923204"/>
    <w:lvl w:ilvl="0" w:tplc="3A0C6BEC">
      <w:start w:val="1"/>
      <w:numFmt w:val="bullet"/>
      <w:pStyle w:val="Listaconnmeros"/>
      <w:lvlText w:val="•"/>
      <w:lvlJc w:val="left"/>
      <w:pPr>
        <w:ind w:left="1080" w:hanging="360"/>
      </w:pPr>
      <w:rPr>
        <w:rFonts w:ascii="Cambria" w:hAnsi="Cambria" w:hint="default"/>
        <w:color w:val="3CACD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B914507"/>
    <w:multiLevelType w:val="hybridMultilevel"/>
    <w:tmpl w:val="9E4E96AA"/>
    <w:lvl w:ilvl="0" w:tplc="08808C5E">
      <w:start w:val="1"/>
      <w:numFmt w:val="bullet"/>
      <w:lvlText w:val=""/>
      <w:lvlJc w:val="left"/>
      <w:pPr>
        <w:ind w:left="2160" w:hanging="360"/>
      </w:pPr>
      <w:rPr>
        <w:rFonts w:ascii="Wingdings" w:hAnsi="Wingdings" w:hint="default"/>
        <w:color w:val="3CAC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D82747"/>
    <w:multiLevelType w:val="hybridMultilevel"/>
    <w:tmpl w:val="4DF4FA88"/>
    <w:lvl w:ilvl="0" w:tplc="B07C0144">
      <w:start w:val="1"/>
      <w:numFmt w:val="bullet"/>
      <w:lvlText w:val="•"/>
      <w:lvlJc w:val="left"/>
      <w:pPr>
        <w:ind w:left="720" w:hanging="360"/>
      </w:pPr>
      <w:rPr>
        <w:rFonts w:ascii="Cambria" w:hAnsi="Cambria" w:hint="default"/>
        <w:color w:val="3CACD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843701"/>
    <w:multiLevelType w:val="multilevel"/>
    <w:tmpl w:val="0C0A001F"/>
    <w:lvl w:ilvl="0">
      <w:start w:val="1"/>
      <w:numFmt w:val="decimal"/>
      <w:lvlText w:val="%1."/>
      <w:lvlJc w:val="left"/>
      <w:pPr>
        <w:ind w:left="360" w:hanging="360"/>
      </w:pPr>
      <w:rPr>
        <w:rFonts w:hint="default"/>
        <w:color w:val="3CAC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DE0C2D"/>
    <w:multiLevelType w:val="multilevel"/>
    <w:tmpl w:val="0C0A001F"/>
    <w:lvl w:ilvl="0">
      <w:start w:val="1"/>
      <w:numFmt w:val="decimal"/>
      <w:lvlText w:val="%1."/>
      <w:lvlJc w:val="left"/>
      <w:pPr>
        <w:ind w:left="360" w:hanging="360"/>
      </w:pPr>
      <w:rPr>
        <w:rFonts w:hint="default"/>
        <w:color w:val="3CAC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0560FB"/>
    <w:multiLevelType w:val="multilevel"/>
    <w:tmpl w:val="2D9C2616"/>
    <w:lvl w:ilvl="0">
      <w:start w:val="1"/>
      <w:numFmt w:val="decimal"/>
      <w:pStyle w:val="Ttulo2"/>
      <w:lvlText w:val="%1."/>
      <w:lvlJc w:val="left"/>
      <w:pPr>
        <w:ind w:left="360" w:hanging="360"/>
      </w:pPr>
      <w:rPr>
        <w:rFonts w:hint="default"/>
        <w:color w:val="3CAC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A66869"/>
    <w:multiLevelType w:val="hybridMultilevel"/>
    <w:tmpl w:val="A5CC3756"/>
    <w:lvl w:ilvl="0" w:tplc="B07C0144">
      <w:start w:val="1"/>
      <w:numFmt w:val="bullet"/>
      <w:lvlText w:val="•"/>
      <w:lvlJc w:val="left"/>
      <w:pPr>
        <w:ind w:left="720" w:hanging="360"/>
      </w:pPr>
      <w:rPr>
        <w:rFonts w:ascii="Cambria" w:hAnsi="Cambria" w:hint="default"/>
        <w:color w:val="3CACD1"/>
      </w:rPr>
    </w:lvl>
    <w:lvl w:ilvl="1" w:tplc="0C0A0003">
      <w:start w:val="1"/>
      <w:numFmt w:val="bullet"/>
      <w:lvlText w:val="o"/>
      <w:lvlJc w:val="left"/>
      <w:pPr>
        <w:ind w:left="1440" w:hanging="360"/>
      </w:pPr>
      <w:rPr>
        <w:rFonts w:ascii="Courier New" w:hAnsi="Courier New" w:cs="Courier New" w:hint="default"/>
      </w:rPr>
    </w:lvl>
    <w:lvl w:ilvl="2" w:tplc="08808C5E">
      <w:start w:val="1"/>
      <w:numFmt w:val="bullet"/>
      <w:lvlText w:val=""/>
      <w:lvlJc w:val="left"/>
      <w:pPr>
        <w:ind w:left="2160" w:hanging="360"/>
      </w:pPr>
      <w:rPr>
        <w:rFonts w:ascii="Wingdings" w:hAnsi="Wingdings" w:hint="default"/>
        <w:color w:val="3CACD1"/>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3E6E7F"/>
    <w:multiLevelType w:val="hybridMultilevel"/>
    <w:tmpl w:val="BF6C24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67F6A45"/>
    <w:multiLevelType w:val="multilevel"/>
    <w:tmpl w:val="0F045AB0"/>
    <w:lvl w:ilvl="0">
      <w:start w:val="1"/>
      <w:numFmt w:val="decimal"/>
      <w:lvlText w:val="%1."/>
      <w:lvlJc w:val="left"/>
      <w:pPr>
        <w:ind w:left="360" w:hanging="360"/>
      </w:pPr>
      <w:rPr>
        <w:rFonts w:hint="default"/>
        <w:color w:val="3CACD1"/>
      </w:rPr>
    </w:lvl>
    <w:lvl w:ilvl="1">
      <w:start w:val="1"/>
      <w:numFmt w:val="bullet"/>
      <w:lvlText w:val=""/>
      <w:lvlJc w:val="left"/>
      <w:pPr>
        <w:ind w:left="936" w:hanging="576"/>
      </w:pPr>
      <w:rPr>
        <w:rFonts w:ascii="Symbol" w:hAnsi="Symbol"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35455D"/>
    <w:multiLevelType w:val="hybridMultilevel"/>
    <w:tmpl w:val="166EF472"/>
    <w:lvl w:ilvl="0" w:tplc="6B44847A">
      <w:start w:val="1"/>
      <w:numFmt w:val="decimal"/>
      <w:pStyle w:val="Listaconnmeros2"/>
      <w:lvlText w:val="1.%1"/>
      <w:lvlJc w:val="left"/>
      <w:pPr>
        <w:ind w:left="1080" w:hanging="360"/>
      </w:pPr>
      <w:rPr>
        <w:rFonts w:hint="default"/>
        <w:color w:val="3CACD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4EA840DC"/>
    <w:multiLevelType w:val="multilevel"/>
    <w:tmpl w:val="0C0A001F"/>
    <w:lvl w:ilvl="0">
      <w:start w:val="1"/>
      <w:numFmt w:val="decimal"/>
      <w:lvlText w:val="%1."/>
      <w:lvlJc w:val="left"/>
      <w:pPr>
        <w:ind w:left="360" w:hanging="360"/>
      </w:pPr>
      <w:rPr>
        <w:rFonts w:hint="default"/>
        <w:color w:val="3CAC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A81C79"/>
    <w:multiLevelType w:val="hybridMultilevel"/>
    <w:tmpl w:val="14BE3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0AC04BD"/>
    <w:multiLevelType w:val="hybridMultilevel"/>
    <w:tmpl w:val="DC0AF66C"/>
    <w:lvl w:ilvl="0" w:tplc="B07C0144">
      <w:start w:val="1"/>
      <w:numFmt w:val="bullet"/>
      <w:lvlText w:val="•"/>
      <w:lvlJc w:val="left"/>
      <w:pPr>
        <w:ind w:left="720" w:hanging="360"/>
      </w:pPr>
      <w:rPr>
        <w:rFonts w:ascii="Cambria" w:hAnsi="Cambria" w:hint="default"/>
        <w:color w:val="3CAC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A678F4"/>
    <w:multiLevelType w:val="hybridMultilevel"/>
    <w:tmpl w:val="D194ABEC"/>
    <w:lvl w:ilvl="0" w:tplc="B07C0144">
      <w:start w:val="1"/>
      <w:numFmt w:val="bullet"/>
      <w:lvlText w:val="•"/>
      <w:lvlJc w:val="left"/>
      <w:pPr>
        <w:ind w:left="720" w:hanging="360"/>
      </w:pPr>
      <w:rPr>
        <w:rFonts w:ascii="Cambria" w:hAnsi="Cambria" w:hint="default"/>
        <w:color w:val="3CAC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C8E4A3B"/>
    <w:multiLevelType w:val="hybridMultilevel"/>
    <w:tmpl w:val="75662480"/>
    <w:lvl w:ilvl="0" w:tplc="9F26FAB8">
      <w:start w:val="1"/>
      <w:numFmt w:val="upperLetter"/>
      <w:pStyle w:val="Ttulo3"/>
      <w:lvlText w:val="%1."/>
      <w:lvlJc w:val="left"/>
      <w:pPr>
        <w:ind w:left="1368" w:hanging="360"/>
      </w:pPr>
    </w:lvl>
    <w:lvl w:ilvl="1" w:tplc="0C0A0019" w:tentative="1">
      <w:start w:val="1"/>
      <w:numFmt w:val="lowerLetter"/>
      <w:lvlText w:val="%2."/>
      <w:lvlJc w:val="left"/>
      <w:pPr>
        <w:ind w:left="2088" w:hanging="360"/>
      </w:pPr>
    </w:lvl>
    <w:lvl w:ilvl="2" w:tplc="0C0A001B" w:tentative="1">
      <w:start w:val="1"/>
      <w:numFmt w:val="lowerRoman"/>
      <w:lvlText w:val="%3."/>
      <w:lvlJc w:val="right"/>
      <w:pPr>
        <w:ind w:left="2808" w:hanging="180"/>
      </w:pPr>
    </w:lvl>
    <w:lvl w:ilvl="3" w:tplc="0C0A000F" w:tentative="1">
      <w:start w:val="1"/>
      <w:numFmt w:val="decimal"/>
      <w:lvlText w:val="%4."/>
      <w:lvlJc w:val="left"/>
      <w:pPr>
        <w:ind w:left="3528" w:hanging="360"/>
      </w:pPr>
    </w:lvl>
    <w:lvl w:ilvl="4" w:tplc="0C0A0019" w:tentative="1">
      <w:start w:val="1"/>
      <w:numFmt w:val="lowerLetter"/>
      <w:lvlText w:val="%5."/>
      <w:lvlJc w:val="left"/>
      <w:pPr>
        <w:ind w:left="4248" w:hanging="360"/>
      </w:pPr>
    </w:lvl>
    <w:lvl w:ilvl="5" w:tplc="0C0A001B" w:tentative="1">
      <w:start w:val="1"/>
      <w:numFmt w:val="lowerRoman"/>
      <w:lvlText w:val="%6."/>
      <w:lvlJc w:val="right"/>
      <w:pPr>
        <w:ind w:left="4968" w:hanging="180"/>
      </w:pPr>
    </w:lvl>
    <w:lvl w:ilvl="6" w:tplc="0C0A000F" w:tentative="1">
      <w:start w:val="1"/>
      <w:numFmt w:val="decimal"/>
      <w:lvlText w:val="%7."/>
      <w:lvlJc w:val="left"/>
      <w:pPr>
        <w:ind w:left="5688" w:hanging="360"/>
      </w:pPr>
    </w:lvl>
    <w:lvl w:ilvl="7" w:tplc="0C0A0019" w:tentative="1">
      <w:start w:val="1"/>
      <w:numFmt w:val="lowerLetter"/>
      <w:lvlText w:val="%8."/>
      <w:lvlJc w:val="left"/>
      <w:pPr>
        <w:ind w:left="6408" w:hanging="360"/>
      </w:pPr>
    </w:lvl>
    <w:lvl w:ilvl="8" w:tplc="0C0A001B" w:tentative="1">
      <w:start w:val="1"/>
      <w:numFmt w:val="lowerRoman"/>
      <w:lvlText w:val="%9."/>
      <w:lvlJc w:val="right"/>
      <w:pPr>
        <w:ind w:left="7128" w:hanging="180"/>
      </w:pPr>
    </w:lvl>
  </w:abstractNum>
  <w:abstractNum w:abstractNumId="19" w15:restartNumberingAfterBreak="0">
    <w:nsid w:val="78ED6888"/>
    <w:multiLevelType w:val="hybridMultilevel"/>
    <w:tmpl w:val="93747440"/>
    <w:lvl w:ilvl="0" w:tplc="1EC8258A">
      <w:start w:val="1"/>
      <w:numFmt w:val="lowerLetter"/>
      <w:lvlText w:val="%1)"/>
      <w:lvlJc w:val="left"/>
      <w:pPr>
        <w:ind w:left="720" w:hanging="360"/>
      </w:pPr>
      <w:rPr>
        <w:rFonts w:hint="default"/>
        <w:b/>
        <w:i w:val="0"/>
        <w:color w:val="3CACDB"/>
        <w:u w:color="3CACD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9"/>
  </w:num>
  <w:num w:numId="5">
    <w:abstractNumId w:val="14"/>
  </w:num>
  <w:num w:numId="6">
    <w:abstractNumId w:val="1"/>
  </w:num>
  <w:num w:numId="7">
    <w:abstractNumId w:val="2"/>
  </w:num>
  <w:num w:numId="8">
    <w:abstractNumId w:val="7"/>
  </w:num>
  <w:num w:numId="9">
    <w:abstractNumId w:val="8"/>
  </w:num>
  <w:num w:numId="10">
    <w:abstractNumId w:val="11"/>
  </w:num>
  <w:num w:numId="11">
    <w:abstractNumId w:val="19"/>
  </w:num>
  <w:num w:numId="12">
    <w:abstractNumId w:val="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num>
  <w:num w:numId="18">
    <w:abstractNumId w:val="18"/>
    <w:lvlOverride w:ilvl="0">
      <w:startOverride w:val="1"/>
    </w:lvlOverride>
  </w:num>
  <w:num w:numId="19">
    <w:abstractNumId w:val="4"/>
  </w:num>
  <w:num w:numId="20">
    <w:abstractNumId w:val="16"/>
  </w:num>
  <w:num w:numId="21">
    <w:abstractNumId w:val="17"/>
  </w:num>
  <w:num w:numId="22">
    <w:abstractNumId w:val="6"/>
  </w:num>
  <w:num w:numId="23">
    <w:abstractNumId w:val="10"/>
  </w:num>
  <w:num w:numId="24">
    <w:abstractNumId w:val="5"/>
  </w:num>
  <w:num w:numId="25">
    <w:abstractNumId w:val="18"/>
    <w:lvlOverride w:ilvl="0">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18"/>
    <w:lvlOverride w:ilvl="0">
      <w:startOverride w:val="1"/>
    </w:lvlOverride>
  </w:num>
  <w:num w:numId="32">
    <w:abstractNumId w:val="18"/>
    <w:lvlOverride w:ilvl="0">
      <w:startOverride w:val="1"/>
    </w:lvlOverride>
  </w:num>
  <w:num w:numId="33">
    <w:abstractNumId w:val="15"/>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num>
  <w:num w:numId="36">
    <w:abstractNumId w:val="0"/>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8"/>
    <w:lvlOverride w:ilvl="0">
      <w:startOverride w:val="2"/>
    </w:lvlOverride>
  </w:num>
  <w:num w:numId="40">
    <w:abstractNumId w:val="18"/>
    <w:lvlOverride w:ilvl="0"/>
  </w:num>
  <w:num w:numId="4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n-US" w:vendorID="64" w:dllVersion="6" w:nlCheck="1" w:checkStyle="1"/>
  <w:activeWritingStyle w:appName="MSWord" w:lang="es-ES" w:vendorID="64" w:dllVersion="4096" w:nlCheck="1" w:checkStyle="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EF4"/>
    <w:rsid w:val="00002730"/>
    <w:rsid w:val="00003F90"/>
    <w:rsid w:val="0000704D"/>
    <w:rsid w:val="00010C4D"/>
    <w:rsid w:val="00020391"/>
    <w:rsid w:val="00021F4D"/>
    <w:rsid w:val="00023DEC"/>
    <w:rsid w:val="00033EF4"/>
    <w:rsid w:val="00035394"/>
    <w:rsid w:val="00035B73"/>
    <w:rsid w:val="000369FB"/>
    <w:rsid w:val="00037363"/>
    <w:rsid w:val="00037F1E"/>
    <w:rsid w:val="00040F97"/>
    <w:rsid w:val="0005666F"/>
    <w:rsid w:val="00056B2F"/>
    <w:rsid w:val="0006201C"/>
    <w:rsid w:val="000622EC"/>
    <w:rsid w:val="00062E7C"/>
    <w:rsid w:val="0006606B"/>
    <w:rsid w:val="00067C0B"/>
    <w:rsid w:val="000715FF"/>
    <w:rsid w:val="00075611"/>
    <w:rsid w:val="0008740F"/>
    <w:rsid w:val="0008793E"/>
    <w:rsid w:val="00092E2B"/>
    <w:rsid w:val="00092E43"/>
    <w:rsid w:val="00094C9E"/>
    <w:rsid w:val="00096017"/>
    <w:rsid w:val="00097A56"/>
    <w:rsid w:val="000A4B77"/>
    <w:rsid w:val="000B077A"/>
    <w:rsid w:val="000B23B7"/>
    <w:rsid w:val="000B3CD9"/>
    <w:rsid w:val="000D50CA"/>
    <w:rsid w:val="000D5478"/>
    <w:rsid w:val="000D57C5"/>
    <w:rsid w:val="000D6F96"/>
    <w:rsid w:val="000D77D8"/>
    <w:rsid w:val="000E2833"/>
    <w:rsid w:val="000E3BF3"/>
    <w:rsid w:val="000E530B"/>
    <w:rsid w:val="000E712B"/>
    <w:rsid w:val="00104749"/>
    <w:rsid w:val="00104EBC"/>
    <w:rsid w:val="00111ABF"/>
    <w:rsid w:val="00111AED"/>
    <w:rsid w:val="00111CDD"/>
    <w:rsid w:val="00112881"/>
    <w:rsid w:val="0012097C"/>
    <w:rsid w:val="0012255D"/>
    <w:rsid w:val="00133582"/>
    <w:rsid w:val="00144402"/>
    <w:rsid w:val="0015368B"/>
    <w:rsid w:val="00153CC6"/>
    <w:rsid w:val="001550B6"/>
    <w:rsid w:val="001570B0"/>
    <w:rsid w:val="00171A29"/>
    <w:rsid w:val="00172B11"/>
    <w:rsid w:val="001757D2"/>
    <w:rsid w:val="00177EAB"/>
    <w:rsid w:val="00186117"/>
    <w:rsid w:val="001971FB"/>
    <w:rsid w:val="001A3083"/>
    <w:rsid w:val="001A3931"/>
    <w:rsid w:val="001C13E5"/>
    <w:rsid w:val="001D7868"/>
    <w:rsid w:val="001E2193"/>
    <w:rsid w:val="001E3CCD"/>
    <w:rsid w:val="001E53EF"/>
    <w:rsid w:val="001F1E1B"/>
    <w:rsid w:val="001F62E7"/>
    <w:rsid w:val="00200A5F"/>
    <w:rsid w:val="0020241B"/>
    <w:rsid w:val="00203CBE"/>
    <w:rsid w:val="002067B7"/>
    <w:rsid w:val="00211A98"/>
    <w:rsid w:val="002120F4"/>
    <w:rsid w:val="00213DAC"/>
    <w:rsid w:val="002223AA"/>
    <w:rsid w:val="00222FD9"/>
    <w:rsid w:val="00241FDB"/>
    <w:rsid w:val="00242977"/>
    <w:rsid w:val="002453C8"/>
    <w:rsid w:val="00245651"/>
    <w:rsid w:val="00247CAE"/>
    <w:rsid w:val="0025636A"/>
    <w:rsid w:val="00267505"/>
    <w:rsid w:val="002708D4"/>
    <w:rsid w:val="002709EC"/>
    <w:rsid w:val="00271B91"/>
    <w:rsid w:val="00272842"/>
    <w:rsid w:val="002779EF"/>
    <w:rsid w:val="0028032C"/>
    <w:rsid w:val="00282964"/>
    <w:rsid w:val="002A2AB7"/>
    <w:rsid w:val="002A42F4"/>
    <w:rsid w:val="002A5596"/>
    <w:rsid w:val="002B4EFB"/>
    <w:rsid w:val="002B7506"/>
    <w:rsid w:val="002C038B"/>
    <w:rsid w:val="002C0CF4"/>
    <w:rsid w:val="002C1079"/>
    <w:rsid w:val="002C4622"/>
    <w:rsid w:val="002D5C92"/>
    <w:rsid w:val="002D7002"/>
    <w:rsid w:val="002D745E"/>
    <w:rsid w:val="002F2816"/>
    <w:rsid w:val="00300007"/>
    <w:rsid w:val="00301629"/>
    <w:rsid w:val="00303BAD"/>
    <w:rsid w:val="00310FE5"/>
    <w:rsid w:val="00311B34"/>
    <w:rsid w:val="003124D8"/>
    <w:rsid w:val="003224C7"/>
    <w:rsid w:val="00323C5E"/>
    <w:rsid w:val="00326E0D"/>
    <w:rsid w:val="00336041"/>
    <w:rsid w:val="0034086A"/>
    <w:rsid w:val="00342300"/>
    <w:rsid w:val="00342C70"/>
    <w:rsid w:val="0034307E"/>
    <w:rsid w:val="00344B15"/>
    <w:rsid w:val="00356708"/>
    <w:rsid w:val="00357225"/>
    <w:rsid w:val="0037182D"/>
    <w:rsid w:val="00371EBB"/>
    <w:rsid w:val="003742A9"/>
    <w:rsid w:val="0038165D"/>
    <w:rsid w:val="0038609F"/>
    <w:rsid w:val="0038633E"/>
    <w:rsid w:val="00397738"/>
    <w:rsid w:val="003A6D20"/>
    <w:rsid w:val="003B1557"/>
    <w:rsid w:val="003B35AA"/>
    <w:rsid w:val="003B6DDD"/>
    <w:rsid w:val="003B76D3"/>
    <w:rsid w:val="003D0247"/>
    <w:rsid w:val="003D1DFB"/>
    <w:rsid w:val="003D264B"/>
    <w:rsid w:val="003E2278"/>
    <w:rsid w:val="003E6BE7"/>
    <w:rsid w:val="003E6FCB"/>
    <w:rsid w:val="003F10DF"/>
    <w:rsid w:val="003F42B4"/>
    <w:rsid w:val="004001DE"/>
    <w:rsid w:val="00401A41"/>
    <w:rsid w:val="00412F90"/>
    <w:rsid w:val="00416120"/>
    <w:rsid w:val="00416F6F"/>
    <w:rsid w:val="0042113D"/>
    <w:rsid w:val="004329E2"/>
    <w:rsid w:val="0043690F"/>
    <w:rsid w:val="00440194"/>
    <w:rsid w:val="0044770F"/>
    <w:rsid w:val="00447B87"/>
    <w:rsid w:val="0045082A"/>
    <w:rsid w:val="0045126E"/>
    <w:rsid w:val="004525D6"/>
    <w:rsid w:val="00452EB4"/>
    <w:rsid w:val="00453611"/>
    <w:rsid w:val="004651B5"/>
    <w:rsid w:val="00466795"/>
    <w:rsid w:val="00472BAC"/>
    <w:rsid w:val="00472C12"/>
    <w:rsid w:val="004736F7"/>
    <w:rsid w:val="0048286D"/>
    <w:rsid w:val="00485C19"/>
    <w:rsid w:val="004957E9"/>
    <w:rsid w:val="004A2E92"/>
    <w:rsid w:val="004A54C1"/>
    <w:rsid w:val="004A5B20"/>
    <w:rsid w:val="004B0820"/>
    <w:rsid w:val="004B1FC2"/>
    <w:rsid w:val="004B28C3"/>
    <w:rsid w:val="004C35C1"/>
    <w:rsid w:val="004C4663"/>
    <w:rsid w:val="004C6444"/>
    <w:rsid w:val="004C723C"/>
    <w:rsid w:val="004E1A6B"/>
    <w:rsid w:val="004E22D9"/>
    <w:rsid w:val="004E2605"/>
    <w:rsid w:val="004F2852"/>
    <w:rsid w:val="004F39AF"/>
    <w:rsid w:val="004F568E"/>
    <w:rsid w:val="005060E6"/>
    <w:rsid w:val="00516D82"/>
    <w:rsid w:val="00525153"/>
    <w:rsid w:val="00530B1B"/>
    <w:rsid w:val="005361E9"/>
    <w:rsid w:val="00536936"/>
    <w:rsid w:val="00537604"/>
    <w:rsid w:val="00543938"/>
    <w:rsid w:val="005459DF"/>
    <w:rsid w:val="005522E1"/>
    <w:rsid w:val="005626E0"/>
    <w:rsid w:val="00567910"/>
    <w:rsid w:val="00570BAE"/>
    <w:rsid w:val="00575BD8"/>
    <w:rsid w:val="005774F1"/>
    <w:rsid w:val="00581EAE"/>
    <w:rsid w:val="00587F5E"/>
    <w:rsid w:val="00590E5F"/>
    <w:rsid w:val="00595E57"/>
    <w:rsid w:val="005975BB"/>
    <w:rsid w:val="005A1ADD"/>
    <w:rsid w:val="005B20CA"/>
    <w:rsid w:val="005B36B9"/>
    <w:rsid w:val="005C2211"/>
    <w:rsid w:val="005D0F2E"/>
    <w:rsid w:val="005D7FA5"/>
    <w:rsid w:val="005E31A5"/>
    <w:rsid w:val="005E7C21"/>
    <w:rsid w:val="005E7E5F"/>
    <w:rsid w:val="005F7C67"/>
    <w:rsid w:val="00600C59"/>
    <w:rsid w:val="00606979"/>
    <w:rsid w:val="00617C9B"/>
    <w:rsid w:val="00622128"/>
    <w:rsid w:val="006240FB"/>
    <w:rsid w:val="006316A2"/>
    <w:rsid w:val="0063190A"/>
    <w:rsid w:val="00631B2A"/>
    <w:rsid w:val="00631DCF"/>
    <w:rsid w:val="00643F55"/>
    <w:rsid w:val="00645089"/>
    <w:rsid w:val="00652A04"/>
    <w:rsid w:val="00653389"/>
    <w:rsid w:val="006556D6"/>
    <w:rsid w:val="006600DF"/>
    <w:rsid w:val="006677B3"/>
    <w:rsid w:val="0066794C"/>
    <w:rsid w:val="00670777"/>
    <w:rsid w:val="00677D21"/>
    <w:rsid w:val="006800AE"/>
    <w:rsid w:val="00682594"/>
    <w:rsid w:val="006869F9"/>
    <w:rsid w:val="0068781D"/>
    <w:rsid w:val="00691F87"/>
    <w:rsid w:val="0069237F"/>
    <w:rsid w:val="006A00FF"/>
    <w:rsid w:val="006A7050"/>
    <w:rsid w:val="006B6C68"/>
    <w:rsid w:val="006C2542"/>
    <w:rsid w:val="006C28F9"/>
    <w:rsid w:val="006C291C"/>
    <w:rsid w:val="006D3423"/>
    <w:rsid w:val="006D39E6"/>
    <w:rsid w:val="006D46DC"/>
    <w:rsid w:val="006D795B"/>
    <w:rsid w:val="006D7BB3"/>
    <w:rsid w:val="006E27DF"/>
    <w:rsid w:val="006E3B80"/>
    <w:rsid w:val="006E62DF"/>
    <w:rsid w:val="006F06F7"/>
    <w:rsid w:val="006F4999"/>
    <w:rsid w:val="006F4C13"/>
    <w:rsid w:val="006F77AE"/>
    <w:rsid w:val="00703070"/>
    <w:rsid w:val="007038E3"/>
    <w:rsid w:val="007047A2"/>
    <w:rsid w:val="00705192"/>
    <w:rsid w:val="0071750B"/>
    <w:rsid w:val="0072085D"/>
    <w:rsid w:val="00725C6B"/>
    <w:rsid w:val="0072720E"/>
    <w:rsid w:val="00732179"/>
    <w:rsid w:val="00732FF4"/>
    <w:rsid w:val="00733143"/>
    <w:rsid w:val="00737CE0"/>
    <w:rsid w:val="00741E00"/>
    <w:rsid w:val="007512C1"/>
    <w:rsid w:val="00753202"/>
    <w:rsid w:val="00754DCE"/>
    <w:rsid w:val="007640EF"/>
    <w:rsid w:val="00767162"/>
    <w:rsid w:val="007707F5"/>
    <w:rsid w:val="0077684C"/>
    <w:rsid w:val="00780346"/>
    <w:rsid w:val="0078041C"/>
    <w:rsid w:val="00780CAC"/>
    <w:rsid w:val="00782AA7"/>
    <w:rsid w:val="00790E95"/>
    <w:rsid w:val="00794A85"/>
    <w:rsid w:val="007A4D78"/>
    <w:rsid w:val="007A5DB4"/>
    <w:rsid w:val="007B1959"/>
    <w:rsid w:val="007B40DB"/>
    <w:rsid w:val="007B4AEC"/>
    <w:rsid w:val="007C0315"/>
    <w:rsid w:val="007C5AA3"/>
    <w:rsid w:val="007E5A18"/>
    <w:rsid w:val="007F3037"/>
    <w:rsid w:val="007F568D"/>
    <w:rsid w:val="00814B96"/>
    <w:rsid w:val="0082422F"/>
    <w:rsid w:val="008264F3"/>
    <w:rsid w:val="00832162"/>
    <w:rsid w:val="00833F25"/>
    <w:rsid w:val="00841E0D"/>
    <w:rsid w:val="00851BEB"/>
    <w:rsid w:val="00852BAB"/>
    <w:rsid w:val="008624B9"/>
    <w:rsid w:val="00865109"/>
    <w:rsid w:val="00872E87"/>
    <w:rsid w:val="00877573"/>
    <w:rsid w:val="00883A8E"/>
    <w:rsid w:val="008960C5"/>
    <w:rsid w:val="008A397D"/>
    <w:rsid w:val="008B1B42"/>
    <w:rsid w:val="008B664E"/>
    <w:rsid w:val="008D1ED9"/>
    <w:rsid w:val="008D3E25"/>
    <w:rsid w:val="008D46CB"/>
    <w:rsid w:val="008F1C4B"/>
    <w:rsid w:val="008F4039"/>
    <w:rsid w:val="008F5E94"/>
    <w:rsid w:val="00904BFF"/>
    <w:rsid w:val="009125C4"/>
    <w:rsid w:val="00912D30"/>
    <w:rsid w:val="00921F5B"/>
    <w:rsid w:val="00924F43"/>
    <w:rsid w:val="00926E2A"/>
    <w:rsid w:val="00927C85"/>
    <w:rsid w:val="0093257B"/>
    <w:rsid w:val="00934851"/>
    <w:rsid w:val="0094372B"/>
    <w:rsid w:val="00951298"/>
    <w:rsid w:val="00954405"/>
    <w:rsid w:val="00963629"/>
    <w:rsid w:val="00967163"/>
    <w:rsid w:val="009726FC"/>
    <w:rsid w:val="0097395B"/>
    <w:rsid w:val="009813AB"/>
    <w:rsid w:val="00985C46"/>
    <w:rsid w:val="0098702A"/>
    <w:rsid w:val="00994591"/>
    <w:rsid w:val="0099499C"/>
    <w:rsid w:val="009A5C5D"/>
    <w:rsid w:val="009A70D7"/>
    <w:rsid w:val="009B0AAB"/>
    <w:rsid w:val="009B2BB1"/>
    <w:rsid w:val="009C6AEA"/>
    <w:rsid w:val="009D1E48"/>
    <w:rsid w:val="009D29F8"/>
    <w:rsid w:val="009D3347"/>
    <w:rsid w:val="009D3CC8"/>
    <w:rsid w:val="009D58E4"/>
    <w:rsid w:val="009F1D65"/>
    <w:rsid w:val="009F202A"/>
    <w:rsid w:val="009F383C"/>
    <w:rsid w:val="009F40CB"/>
    <w:rsid w:val="009F5380"/>
    <w:rsid w:val="00A04FBC"/>
    <w:rsid w:val="00A065ED"/>
    <w:rsid w:val="00A10FAB"/>
    <w:rsid w:val="00A15B5E"/>
    <w:rsid w:val="00A3294F"/>
    <w:rsid w:val="00A34538"/>
    <w:rsid w:val="00A4142D"/>
    <w:rsid w:val="00A41578"/>
    <w:rsid w:val="00A42A83"/>
    <w:rsid w:val="00A431AB"/>
    <w:rsid w:val="00A436A9"/>
    <w:rsid w:val="00A55A89"/>
    <w:rsid w:val="00A56493"/>
    <w:rsid w:val="00A56D9F"/>
    <w:rsid w:val="00A732C7"/>
    <w:rsid w:val="00A73948"/>
    <w:rsid w:val="00A80057"/>
    <w:rsid w:val="00A828F3"/>
    <w:rsid w:val="00A85C88"/>
    <w:rsid w:val="00A92375"/>
    <w:rsid w:val="00A942F7"/>
    <w:rsid w:val="00AA1FCF"/>
    <w:rsid w:val="00AB0AF6"/>
    <w:rsid w:val="00AB63D2"/>
    <w:rsid w:val="00AC1496"/>
    <w:rsid w:val="00AC372D"/>
    <w:rsid w:val="00AC3FEB"/>
    <w:rsid w:val="00AD4686"/>
    <w:rsid w:val="00AD61EC"/>
    <w:rsid w:val="00AD7A79"/>
    <w:rsid w:val="00AD7B18"/>
    <w:rsid w:val="00AE5598"/>
    <w:rsid w:val="00AE5B38"/>
    <w:rsid w:val="00AE6C1D"/>
    <w:rsid w:val="00AE746E"/>
    <w:rsid w:val="00AE7C47"/>
    <w:rsid w:val="00AF13FC"/>
    <w:rsid w:val="00AF24E6"/>
    <w:rsid w:val="00AF5A6A"/>
    <w:rsid w:val="00AF6999"/>
    <w:rsid w:val="00B04E22"/>
    <w:rsid w:val="00B06D92"/>
    <w:rsid w:val="00B11968"/>
    <w:rsid w:val="00B1507F"/>
    <w:rsid w:val="00B16589"/>
    <w:rsid w:val="00B16AD2"/>
    <w:rsid w:val="00B2088F"/>
    <w:rsid w:val="00B209B5"/>
    <w:rsid w:val="00B33DBD"/>
    <w:rsid w:val="00B35C24"/>
    <w:rsid w:val="00B42C97"/>
    <w:rsid w:val="00B42D7E"/>
    <w:rsid w:val="00B56DC2"/>
    <w:rsid w:val="00B60A4E"/>
    <w:rsid w:val="00B73020"/>
    <w:rsid w:val="00B75627"/>
    <w:rsid w:val="00B81315"/>
    <w:rsid w:val="00B932B0"/>
    <w:rsid w:val="00B955F1"/>
    <w:rsid w:val="00B97A73"/>
    <w:rsid w:val="00BA5403"/>
    <w:rsid w:val="00BB5894"/>
    <w:rsid w:val="00BC262B"/>
    <w:rsid w:val="00BD6974"/>
    <w:rsid w:val="00BE13F9"/>
    <w:rsid w:val="00BE4759"/>
    <w:rsid w:val="00BF07C4"/>
    <w:rsid w:val="00BF10F2"/>
    <w:rsid w:val="00BF2760"/>
    <w:rsid w:val="00C01A58"/>
    <w:rsid w:val="00C03ADC"/>
    <w:rsid w:val="00C0690B"/>
    <w:rsid w:val="00C1080B"/>
    <w:rsid w:val="00C44247"/>
    <w:rsid w:val="00C53A44"/>
    <w:rsid w:val="00C561C1"/>
    <w:rsid w:val="00C63D99"/>
    <w:rsid w:val="00C711AD"/>
    <w:rsid w:val="00C71888"/>
    <w:rsid w:val="00C73E28"/>
    <w:rsid w:val="00C75609"/>
    <w:rsid w:val="00C7799D"/>
    <w:rsid w:val="00C8095D"/>
    <w:rsid w:val="00C81E56"/>
    <w:rsid w:val="00C91CBA"/>
    <w:rsid w:val="00C9782F"/>
    <w:rsid w:val="00CA2703"/>
    <w:rsid w:val="00CB012F"/>
    <w:rsid w:val="00CB6E55"/>
    <w:rsid w:val="00CC0F9B"/>
    <w:rsid w:val="00CC624A"/>
    <w:rsid w:val="00CD2AFA"/>
    <w:rsid w:val="00CE13A6"/>
    <w:rsid w:val="00CE7568"/>
    <w:rsid w:val="00CF0C69"/>
    <w:rsid w:val="00CF0CD9"/>
    <w:rsid w:val="00D05462"/>
    <w:rsid w:val="00D06859"/>
    <w:rsid w:val="00D11DEA"/>
    <w:rsid w:val="00D158E4"/>
    <w:rsid w:val="00D20E3B"/>
    <w:rsid w:val="00D21701"/>
    <w:rsid w:val="00D25E27"/>
    <w:rsid w:val="00D30CD6"/>
    <w:rsid w:val="00D35A0A"/>
    <w:rsid w:val="00D431B1"/>
    <w:rsid w:val="00D449FA"/>
    <w:rsid w:val="00D47D78"/>
    <w:rsid w:val="00D47D91"/>
    <w:rsid w:val="00D5065E"/>
    <w:rsid w:val="00D51FDB"/>
    <w:rsid w:val="00D53723"/>
    <w:rsid w:val="00D54A37"/>
    <w:rsid w:val="00D5672C"/>
    <w:rsid w:val="00D57306"/>
    <w:rsid w:val="00D63986"/>
    <w:rsid w:val="00D667F6"/>
    <w:rsid w:val="00D73123"/>
    <w:rsid w:val="00D75772"/>
    <w:rsid w:val="00D7682B"/>
    <w:rsid w:val="00D81709"/>
    <w:rsid w:val="00D84955"/>
    <w:rsid w:val="00D85411"/>
    <w:rsid w:val="00D93AA3"/>
    <w:rsid w:val="00D95D3A"/>
    <w:rsid w:val="00DA41FD"/>
    <w:rsid w:val="00DA475B"/>
    <w:rsid w:val="00DA531B"/>
    <w:rsid w:val="00DB3A22"/>
    <w:rsid w:val="00DB56F6"/>
    <w:rsid w:val="00DD1654"/>
    <w:rsid w:val="00DF7EFE"/>
    <w:rsid w:val="00DF7FC9"/>
    <w:rsid w:val="00E0171E"/>
    <w:rsid w:val="00E024AE"/>
    <w:rsid w:val="00E04A59"/>
    <w:rsid w:val="00E14C1A"/>
    <w:rsid w:val="00E21F0A"/>
    <w:rsid w:val="00E24C3F"/>
    <w:rsid w:val="00E2603D"/>
    <w:rsid w:val="00E26D5C"/>
    <w:rsid w:val="00E36ABA"/>
    <w:rsid w:val="00E36F8F"/>
    <w:rsid w:val="00E417BF"/>
    <w:rsid w:val="00E47839"/>
    <w:rsid w:val="00E50037"/>
    <w:rsid w:val="00E5023A"/>
    <w:rsid w:val="00E50B52"/>
    <w:rsid w:val="00E5245C"/>
    <w:rsid w:val="00E56F24"/>
    <w:rsid w:val="00E622E8"/>
    <w:rsid w:val="00E7253F"/>
    <w:rsid w:val="00E734AF"/>
    <w:rsid w:val="00E73970"/>
    <w:rsid w:val="00E75EB5"/>
    <w:rsid w:val="00E80220"/>
    <w:rsid w:val="00E826FE"/>
    <w:rsid w:val="00E8642E"/>
    <w:rsid w:val="00E91747"/>
    <w:rsid w:val="00E92FAF"/>
    <w:rsid w:val="00E95926"/>
    <w:rsid w:val="00E95A9F"/>
    <w:rsid w:val="00E96359"/>
    <w:rsid w:val="00E97EE6"/>
    <w:rsid w:val="00EA1B03"/>
    <w:rsid w:val="00EA6EEA"/>
    <w:rsid w:val="00EA7CFB"/>
    <w:rsid w:val="00EC0CEE"/>
    <w:rsid w:val="00EC13C1"/>
    <w:rsid w:val="00EC486E"/>
    <w:rsid w:val="00EC7F5B"/>
    <w:rsid w:val="00ED159C"/>
    <w:rsid w:val="00EE1705"/>
    <w:rsid w:val="00EE1FFD"/>
    <w:rsid w:val="00EF6E14"/>
    <w:rsid w:val="00F11CD4"/>
    <w:rsid w:val="00F12BBE"/>
    <w:rsid w:val="00F13E73"/>
    <w:rsid w:val="00F2015F"/>
    <w:rsid w:val="00F203A7"/>
    <w:rsid w:val="00F203D3"/>
    <w:rsid w:val="00F267B8"/>
    <w:rsid w:val="00F416D5"/>
    <w:rsid w:val="00F475CE"/>
    <w:rsid w:val="00F5314E"/>
    <w:rsid w:val="00F663D7"/>
    <w:rsid w:val="00F67DBF"/>
    <w:rsid w:val="00F8157C"/>
    <w:rsid w:val="00F8733D"/>
    <w:rsid w:val="00F9319E"/>
    <w:rsid w:val="00F9693A"/>
    <w:rsid w:val="00FA0A4F"/>
    <w:rsid w:val="00FA3B00"/>
    <w:rsid w:val="00FA7B54"/>
    <w:rsid w:val="00FB4EE9"/>
    <w:rsid w:val="00FB748E"/>
    <w:rsid w:val="00FC1510"/>
    <w:rsid w:val="00FC1BB5"/>
    <w:rsid w:val="00FC29DB"/>
    <w:rsid w:val="00FC5C6B"/>
    <w:rsid w:val="00FD0BD6"/>
    <w:rsid w:val="00FD604B"/>
    <w:rsid w:val="00FE26D6"/>
    <w:rsid w:val="00FF46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C476264"/>
  <w15:docId w15:val="{C5945F14-5A45-475D-9558-9CBC1FF4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2E"/>
    <w:pPr>
      <w:spacing w:before="120" w:after="120" w:line="360" w:lineRule="auto"/>
    </w:pPr>
    <w:rPr>
      <w:sz w:val="24"/>
      <w:szCs w:val="24"/>
      <w:lang w:val="es-ES"/>
    </w:rPr>
  </w:style>
  <w:style w:type="paragraph" w:styleId="Ttulo1">
    <w:name w:val="heading 1"/>
    <w:basedOn w:val="Normal"/>
    <w:next w:val="Normal"/>
    <w:link w:val="Ttulo1Car"/>
    <w:uiPriority w:val="1"/>
    <w:qFormat/>
    <w:rsid w:val="005D0F2E"/>
    <w:pPr>
      <w:pageBreakBefore/>
      <w:numPr>
        <w:numId w:val="6"/>
      </w:numPr>
      <w:pBdr>
        <w:bottom w:val="single" w:sz="8" w:space="1" w:color="auto"/>
      </w:pBdr>
      <w:spacing w:before="480" w:line="240" w:lineRule="auto"/>
      <w:outlineLvl w:val="0"/>
    </w:pPr>
    <w:rPr>
      <w:rFonts w:asciiTheme="majorHAnsi" w:eastAsiaTheme="majorEastAsia" w:hAnsiTheme="majorHAnsi" w:cstheme="majorBidi"/>
      <w:b/>
      <w:bCs/>
      <w:noProof/>
      <w:color w:val="000000" w:themeColor="text1"/>
      <w:sz w:val="44"/>
      <w:szCs w:val="44"/>
      <w:lang w:eastAsia="es-ES"/>
    </w:rPr>
  </w:style>
  <w:style w:type="paragraph" w:styleId="Ttulo2">
    <w:name w:val="heading 2"/>
    <w:basedOn w:val="Normal"/>
    <w:next w:val="Normal"/>
    <w:link w:val="Ttulo2Car"/>
    <w:uiPriority w:val="1"/>
    <w:unhideWhenUsed/>
    <w:qFormat/>
    <w:rsid w:val="005D0F2E"/>
    <w:pPr>
      <w:keepNext/>
      <w:keepLines/>
      <w:numPr>
        <w:numId w:val="4"/>
      </w:numPr>
      <w:spacing w:before="240" w:after="0"/>
      <w:outlineLvl w:val="1"/>
    </w:pPr>
    <w:rPr>
      <w:rFonts w:asciiTheme="majorHAnsi" w:eastAsiaTheme="majorEastAsia" w:hAnsiTheme="majorHAnsi" w:cstheme="majorBidi"/>
      <w:b/>
      <w:bCs/>
      <w:noProof/>
      <w:color w:val="000000" w:themeColor="text1"/>
      <w:sz w:val="32"/>
      <w:szCs w:val="32"/>
    </w:rPr>
  </w:style>
  <w:style w:type="paragraph" w:styleId="Ttulo3">
    <w:name w:val="heading 3"/>
    <w:basedOn w:val="Listaconvietas"/>
    <w:next w:val="Normal"/>
    <w:link w:val="Ttulo3Car"/>
    <w:autoRedefine/>
    <w:uiPriority w:val="1"/>
    <w:unhideWhenUsed/>
    <w:qFormat/>
    <w:rsid w:val="00E2603D"/>
    <w:pPr>
      <w:numPr>
        <w:numId w:val="14"/>
      </w:numPr>
      <w:spacing w:before="120" w:after="120" w:line="360" w:lineRule="auto"/>
      <w:outlineLvl w:val="2"/>
    </w:pPr>
    <w:rPr>
      <w:b/>
      <w:noProof/>
      <w:lang w:eastAsia="es-ES"/>
    </w:rPr>
  </w:style>
  <w:style w:type="paragraph" w:styleId="Ttulo4">
    <w:name w:val="heading 4"/>
    <w:basedOn w:val="Normal"/>
    <w:next w:val="Normal"/>
    <w:link w:val="Ttulo4Car"/>
    <w:uiPriority w:val="9"/>
    <w:unhideWhenUsed/>
    <w:qFormat/>
    <w:rsid w:val="00832162"/>
    <w:pPr>
      <w:keepNext/>
      <w:keepLines/>
      <w:spacing w:before="40" w:after="0"/>
      <w:outlineLvl w:val="3"/>
    </w:pPr>
    <w:rPr>
      <w:rFonts w:asciiTheme="majorHAnsi" w:eastAsiaTheme="majorEastAsia" w:hAnsiTheme="majorHAnsi" w:cstheme="majorBidi"/>
      <w:i/>
      <w:iCs/>
      <w:color w:val="FFFFFF" w:themeColor="background1"/>
      <w:sz w:val="36"/>
      <w:szCs w:val="36"/>
      <w:shd w:val="clear" w:color="auto" w:fill="3CACD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autoRedefine/>
    <w:uiPriority w:val="99"/>
    <w:unhideWhenUsed/>
    <w:qFormat/>
    <w:rsid w:val="002453C8"/>
    <w:pPr>
      <w:spacing w:after="0" w:line="240" w:lineRule="auto"/>
      <w:ind w:left="29" w:right="144"/>
    </w:pPr>
    <w:rPr>
      <w:color w:val="3CACD1"/>
    </w:rPr>
  </w:style>
  <w:style w:type="character" w:customStyle="1" w:styleId="PiedepginaCar">
    <w:name w:val="Pie de página Car"/>
    <w:basedOn w:val="Fuentedeprrafopredeter"/>
    <w:link w:val="Piedepgina"/>
    <w:uiPriority w:val="99"/>
    <w:rsid w:val="002453C8"/>
    <w:rPr>
      <w:color w:val="3CACD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rsid w:val="002453C8"/>
    <w:pPr>
      <w:spacing w:after="60" w:line="240" w:lineRule="auto"/>
      <w:ind w:left="29" w:right="29"/>
      <w:jc w:val="right"/>
    </w:pPr>
    <w:rPr>
      <w:b/>
      <w:bCs/>
      <w:color w:val="3CACD1"/>
      <w:sz w:val="36"/>
    </w:rPr>
  </w:style>
  <w:style w:type="paragraph" w:customStyle="1" w:styleId="Pgina">
    <w:name w:val="Página"/>
    <w:basedOn w:val="Normal"/>
    <w:next w:val="Normal"/>
    <w:uiPriority w:val="99"/>
    <w:unhideWhenUsed/>
    <w:qFormat/>
    <w:rsid w:val="004C35C1"/>
    <w:pPr>
      <w:spacing w:after="40" w:line="240" w:lineRule="auto"/>
    </w:pPr>
    <w:rPr>
      <w:noProof/>
      <w:color w:val="3CACD1"/>
      <w:sz w:val="36"/>
    </w:rPr>
  </w:style>
  <w:style w:type="paragraph" w:styleId="Ttulo">
    <w:name w:val="Title"/>
    <w:basedOn w:val="Normal"/>
    <w:next w:val="Normal"/>
    <w:link w:val="TtuloCar"/>
    <w:autoRedefine/>
    <w:uiPriority w:val="2"/>
    <w:qFormat/>
    <w:rsid w:val="002453C8"/>
    <w:pPr>
      <w:spacing w:after="40" w:line="240" w:lineRule="auto"/>
    </w:pPr>
    <w:rPr>
      <w:rFonts w:asciiTheme="majorHAnsi" w:eastAsiaTheme="majorEastAsia" w:hAnsiTheme="majorHAnsi" w:cstheme="majorBidi"/>
      <w:b/>
      <w:bCs/>
      <w:noProof/>
      <w:color w:val="3CACD1"/>
      <w:sz w:val="200"/>
    </w:rPr>
  </w:style>
  <w:style w:type="character" w:customStyle="1" w:styleId="TtuloCar">
    <w:name w:val="Título Car"/>
    <w:basedOn w:val="Fuentedeprrafopredeter"/>
    <w:link w:val="Ttulo"/>
    <w:uiPriority w:val="2"/>
    <w:rsid w:val="002453C8"/>
    <w:rPr>
      <w:rFonts w:asciiTheme="majorHAnsi" w:eastAsiaTheme="majorEastAsia" w:hAnsiTheme="majorHAnsi" w:cstheme="majorBidi"/>
      <w:b/>
      <w:bCs/>
      <w:noProof/>
      <w:color w:val="3CACD1"/>
      <w:sz w:val="200"/>
      <w:lang w:val="es-ES"/>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autoRedefine/>
    <w:uiPriority w:val="3"/>
    <w:qFormat/>
    <w:rsid w:val="002453C8"/>
    <w:pPr>
      <w:spacing w:before="360" w:after="600"/>
    </w:pPr>
    <w:rPr>
      <w:i/>
      <w:iCs/>
      <w:noProof/>
      <w:color w:val="3CACD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uiPriority w:val="1"/>
    <w:rsid w:val="005D0F2E"/>
    <w:rPr>
      <w:rFonts w:asciiTheme="majorHAnsi" w:eastAsiaTheme="majorEastAsia" w:hAnsiTheme="majorHAnsi" w:cstheme="majorBidi"/>
      <w:b/>
      <w:bCs/>
      <w:noProof/>
      <w:color w:val="000000" w:themeColor="text1"/>
      <w:sz w:val="44"/>
      <w:szCs w:val="44"/>
      <w:lang w:val="es-ES" w:eastAsia="es-ES"/>
    </w:rPr>
  </w:style>
  <w:style w:type="paragraph" w:styleId="TtuloTDC">
    <w:name w:val="TOC Heading"/>
    <w:basedOn w:val="Ttulo1"/>
    <w:next w:val="Normal"/>
    <w:autoRedefine/>
    <w:uiPriority w:val="39"/>
    <w:unhideWhenUsed/>
    <w:qFormat/>
    <w:rsid w:val="002453C8"/>
    <w:pPr>
      <w:pBdr>
        <w:bottom w:val="none" w:sz="0" w:space="0" w:color="auto"/>
      </w:pBdr>
      <w:spacing w:before="0" w:after="360"/>
      <w:outlineLvl w:val="9"/>
    </w:pPr>
    <w:rPr>
      <w:color w:val="3CACD1"/>
      <w:kern w:val="20"/>
    </w:rPr>
  </w:style>
  <w:style w:type="character" w:customStyle="1" w:styleId="Ttulo2Car">
    <w:name w:val="Título 2 Car"/>
    <w:basedOn w:val="Fuentedeprrafopredeter"/>
    <w:link w:val="Ttulo2"/>
    <w:uiPriority w:val="1"/>
    <w:rsid w:val="005D0F2E"/>
    <w:rPr>
      <w:rFonts w:asciiTheme="majorHAnsi" w:eastAsiaTheme="majorEastAsia" w:hAnsiTheme="majorHAnsi" w:cstheme="majorBidi"/>
      <w:b/>
      <w:bCs/>
      <w:noProof/>
      <w:color w:val="000000" w:themeColor="text1"/>
      <w:sz w:val="32"/>
      <w:szCs w:val="32"/>
      <w:lang w:val="es-ES"/>
    </w:rPr>
  </w:style>
  <w:style w:type="paragraph" w:styleId="Cita">
    <w:name w:val="Quote"/>
    <w:basedOn w:val="Normal"/>
    <w:next w:val="Normal"/>
    <w:link w:val="CitaCar"/>
    <w:autoRedefine/>
    <w:uiPriority w:val="1"/>
    <w:unhideWhenUsed/>
    <w:qFormat/>
    <w:rsid w:val="00DA475B"/>
    <w:pPr>
      <w:spacing w:before="240" w:after="240" w:line="288" w:lineRule="auto"/>
      <w:jc w:val="center"/>
    </w:pPr>
    <w:rPr>
      <w:i/>
      <w:iCs/>
      <w:color w:val="3CACD1"/>
      <w:kern w:val="20"/>
    </w:rPr>
  </w:style>
  <w:style w:type="character" w:customStyle="1" w:styleId="CitaCar">
    <w:name w:val="Cita Car"/>
    <w:basedOn w:val="Fuentedeprrafopredeter"/>
    <w:link w:val="Cita"/>
    <w:uiPriority w:val="1"/>
    <w:rsid w:val="00DA475B"/>
    <w:rPr>
      <w:i/>
      <w:iCs/>
      <w:color w:val="3CACD1"/>
      <w:kern w:val="20"/>
      <w:sz w:val="24"/>
      <w:szCs w:val="24"/>
      <w:lang w:val="es-ES"/>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rsid w:val="0045126E"/>
    <w:pPr>
      <w:numPr>
        <w:numId w:val="1"/>
      </w:numPr>
      <w:spacing w:before="40" w:after="40" w:line="288" w:lineRule="auto"/>
    </w:pPr>
    <w:rPr>
      <w:color w:val="595959" w:themeColor="text1" w:themeTint="A6"/>
      <w:kern w:val="20"/>
    </w:rPr>
  </w:style>
  <w:style w:type="paragraph" w:styleId="Listaconnmeros">
    <w:name w:val="List Number"/>
    <w:basedOn w:val="Normal"/>
    <w:autoRedefine/>
    <w:uiPriority w:val="1"/>
    <w:unhideWhenUsed/>
    <w:qFormat/>
    <w:rsid w:val="00D57306"/>
    <w:pPr>
      <w:numPr>
        <w:numId w:val="19"/>
      </w:numPr>
      <w:spacing w:before="40" w:after="160" w:line="288" w:lineRule="auto"/>
      <w:contextualSpacing/>
    </w:pPr>
    <w:rPr>
      <w:b/>
      <w:color w:val="595959" w:themeColor="text1" w:themeTint="A6"/>
      <w:kern w:val="20"/>
    </w:rPr>
  </w:style>
  <w:style w:type="paragraph" w:styleId="Listaconnmeros2">
    <w:name w:val="List Number 2"/>
    <w:basedOn w:val="Normal"/>
    <w:autoRedefine/>
    <w:uiPriority w:val="1"/>
    <w:unhideWhenUsed/>
    <w:qFormat/>
    <w:rsid w:val="0045126E"/>
    <w:pPr>
      <w:numPr>
        <w:numId w:val="3"/>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autoRedefine/>
    <w:uiPriority w:val="2"/>
    <w:qFormat/>
    <w:rsid w:val="002453C8"/>
    <w:pPr>
      <w:spacing w:after="60" w:line="240" w:lineRule="auto"/>
      <w:ind w:left="29" w:right="29"/>
    </w:pPr>
    <w:rPr>
      <w:b/>
      <w:bCs/>
      <w:color w:val="3CACD1"/>
      <w:sz w:val="36"/>
    </w:rPr>
  </w:style>
  <w:style w:type="paragraph" w:styleId="TDC2">
    <w:name w:val="toc 2"/>
    <w:basedOn w:val="Normal"/>
    <w:next w:val="Normal"/>
    <w:autoRedefine/>
    <w:uiPriority w:val="39"/>
    <w:unhideWhenUsed/>
    <w:qFormat/>
    <w:rsid w:val="00FD604B"/>
    <w:pPr>
      <w:spacing w:after="100" w:line="276" w:lineRule="auto"/>
      <w:ind w:left="220"/>
    </w:pPr>
    <w:rPr>
      <w:rFonts w:eastAsiaTheme="minorEastAsia"/>
      <w:color w:val="auto"/>
      <w:sz w:val="20"/>
      <w:szCs w:val="22"/>
    </w:rPr>
  </w:style>
  <w:style w:type="paragraph" w:styleId="TDC3">
    <w:name w:val="toc 3"/>
    <w:basedOn w:val="Normal"/>
    <w:next w:val="Normal"/>
    <w:autoRedefine/>
    <w:uiPriority w:val="39"/>
    <w:unhideWhenUsed/>
    <w:qFormat/>
    <w:rsid w:val="00FD604B"/>
    <w:pPr>
      <w:spacing w:after="100" w:line="276" w:lineRule="auto"/>
      <w:ind w:left="440"/>
    </w:pPr>
    <w:rPr>
      <w:rFonts w:eastAsiaTheme="minorEastAsia"/>
      <w:color w:val="auto"/>
      <w:sz w:val="18"/>
      <w:szCs w:val="22"/>
    </w:rPr>
  </w:style>
  <w:style w:type="character" w:styleId="nfasisintenso">
    <w:name w:val="Intense Emphasis"/>
    <w:basedOn w:val="Fuentedeprrafopredeter"/>
    <w:uiPriority w:val="21"/>
    <w:qFormat/>
    <w:rsid w:val="002453C8"/>
    <w:rPr>
      <w:i/>
      <w:iCs/>
      <w:color w:val="3CACD1"/>
    </w:rPr>
  </w:style>
  <w:style w:type="paragraph" w:styleId="Citadestacada">
    <w:name w:val="Intense Quote"/>
    <w:basedOn w:val="Normal"/>
    <w:next w:val="Normal"/>
    <w:link w:val="CitadestacadaCar"/>
    <w:autoRedefine/>
    <w:uiPriority w:val="30"/>
    <w:qFormat/>
    <w:rsid w:val="00272842"/>
    <w:pPr>
      <w:framePr w:wrap="around" w:vAnchor="text" w:hAnchor="text" w:y="1"/>
      <w:pBdr>
        <w:top w:val="single" w:sz="4" w:space="5" w:color="3CACD1"/>
        <w:bottom w:val="single" w:sz="4" w:space="5" w:color="3CACD1"/>
      </w:pBdr>
      <w:ind w:left="862" w:right="862"/>
      <w:jc w:val="center"/>
    </w:pPr>
    <w:rPr>
      <w:i/>
      <w:iCs/>
      <w:color w:val="3CACD1"/>
      <w:sz w:val="28"/>
    </w:rPr>
  </w:style>
  <w:style w:type="character" w:customStyle="1" w:styleId="CitadestacadaCar">
    <w:name w:val="Cita destacada Car"/>
    <w:basedOn w:val="Fuentedeprrafopredeter"/>
    <w:link w:val="Citadestacada"/>
    <w:uiPriority w:val="30"/>
    <w:rsid w:val="00272842"/>
    <w:rPr>
      <w:i/>
      <w:iCs/>
      <w:color w:val="3CACD1"/>
      <w:sz w:val="28"/>
      <w:szCs w:val="24"/>
      <w:lang w:val="es-ES"/>
    </w:rPr>
  </w:style>
  <w:style w:type="character" w:styleId="Referenciaintensa">
    <w:name w:val="Intense Reference"/>
    <w:basedOn w:val="Fuentedeprrafopredeter"/>
    <w:uiPriority w:val="32"/>
    <w:qFormat/>
    <w:rsid w:val="002453C8"/>
    <w:rPr>
      <w:b/>
      <w:bCs/>
      <w:smallCaps/>
      <w:color w:val="3CACD1"/>
      <w:spacing w:val="5"/>
    </w:rPr>
  </w:style>
  <w:style w:type="paragraph" w:styleId="Prrafodelista">
    <w:name w:val="List Paragraph"/>
    <w:basedOn w:val="Normal"/>
    <w:uiPriority w:val="34"/>
    <w:qFormat/>
    <w:rsid w:val="0078041C"/>
    <w:pPr>
      <w:ind w:left="720"/>
      <w:contextualSpacing/>
    </w:pPr>
  </w:style>
  <w:style w:type="character" w:customStyle="1" w:styleId="Ttulo3Car">
    <w:name w:val="Título 3 Car"/>
    <w:basedOn w:val="Fuentedeprrafopredeter"/>
    <w:link w:val="Ttulo3"/>
    <w:uiPriority w:val="1"/>
    <w:rsid w:val="00E2603D"/>
    <w:rPr>
      <w:b/>
      <w:noProof/>
      <w:color w:val="595959" w:themeColor="text1" w:themeTint="A6"/>
      <w:kern w:val="20"/>
      <w:sz w:val="24"/>
      <w:szCs w:val="24"/>
      <w:lang w:val="es-ES" w:eastAsia="es-ES"/>
    </w:rPr>
  </w:style>
  <w:style w:type="paragraph" w:styleId="NormalWeb">
    <w:name w:val="Normal (Web)"/>
    <w:basedOn w:val="Normal"/>
    <w:uiPriority w:val="99"/>
    <w:semiHidden/>
    <w:unhideWhenUsed/>
    <w:rsid w:val="0094372B"/>
    <w:pPr>
      <w:spacing w:before="100" w:beforeAutospacing="1" w:after="100" w:afterAutospacing="1" w:line="240" w:lineRule="auto"/>
    </w:pPr>
    <w:rPr>
      <w:rFonts w:ascii="Times New Roman" w:eastAsiaTheme="minorEastAsia" w:hAnsi="Times New Roman" w:cs="Times New Roman"/>
      <w:color w:val="auto"/>
      <w:lang w:eastAsia="es-ES"/>
    </w:rPr>
  </w:style>
  <w:style w:type="character" w:styleId="Hipervnculovisitado">
    <w:name w:val="FollowedHyperlink"/>
    <w:basedOn w:val="Fuentedeprrafopredeter"/>
    <w:uiPriority w:val="99"/>
    <w:semiHidden/>
    <w:unhideWhenUsed/>
    <w:rsid w:val="00780346"/>
    <w:rPr>
      <w:color w:val="919191" w:themeColor="followedHyperlink"/>
      <w:u w:val="single"/>
    </w:rPr>
  </w:style>
  <w:style w:type="character" w:styleId="nfasis">
    <w:name w:val="Emphasis"/>
    <w:basedOn w:val="Fuentedeprrafopredeter"/>
    <w:uiPriority w:val="20"/>
    <w:qFormat/>
    <w:rsid w:val="0082422F"/>
    <w:rPr>
      <w:i/>
      <w:iCs/>
    </w:rPr>
  </w:style>
  <w:style w:type="paragraph" w:customStyle="1" w:styleId="Default">
    <w:name w:val="Default"/>
    <w:rsid w:val="008F4039"/>
    <w:pPr>
      <w:autoSpaceDE w:val="0"/>
      <w:autoSpaceDN w:val="0"/>
      <w:adjustRightInd w:val="0"/>
      <w:spacing w:after="0" w:line="240" w:lineRule="auto"/>
    </w:pPr>
    <w:rPr>
      <w:rFonts w:ascii="Arial" w:hAnsi="Arial" w:cs="Arial"/>
      <w:color w:val="000000"/>
      <w:sz w:val="24"/>
      <w:szCs w:val="24"/>
      <w:lang w:val="es-ES"/>
    </w:rPr>
  </w:style>
  <w:style w:type="character" w:customStyle="1" w:styleId="Ttulo4Car">
    <w:name w:val="Título 4 Car"/>
    <w:basedOn w:val="Fuentedeprrafopredeter"/>
    <w:link w:val="Ttulo4"/>
    <w:uiPriority w:val="9"/>
    <w:rsid w:val="00832162"/>
    <w:rPr>
      <w:rFonts w:asciiTheme="majorHAnsi" w:eastAsiaTheme="majorEastAsia" w:hAnsiTheme="majorHAnsi" w:cstheme="majorBidi"/>
      <w:i/>
      <w:iCs/>
      <w:color w:val="FFFFFF" w:themeColor="background1"/>
      <w:sz w:val="36"/>
      <w:szCs w:val="36"/>
      <w:lang w:val="es-ES"/>
    </w:rPr>
  </w:style>
  <w:style w:type="character" w:styleId="Ttulodellibro">
    <w:name w:val="Book Title"/>
    <w:basedOn w:val="Fuentedeprrafopredeter"/>
    <w:uiPriority w:val="33"/>
    <w:qFormat/>
    <w:rsid w:val="00111AED"/>
    <w:rPr>
      <w:b/>
      <w:bCs/>
      <w:i/>
      <w:iCs/>
      <w:spacing w:val="5"/>
    </w:rPr>
  </w:style>
  <w:style w:type="paragraph" w:styleId="TDC4">
    <w:name w:val="toc 4"/>
    <w:basedOn w:val="Normal"/>
    <w:next w:val="Normal"/>
    <w:autoRedefine/>
    <w:uiPriority w:val="39"/>
    <w:unhideWhenUsed/>
    <w:rsid w:val="00FD604B"/>
    <w:pPr>
      <w:spacing w:after="100"/>
      <w:ind w:left="720"/>
    </w:pPr>
    <w:rPr>
      <w:sz w:val="16"/>
    </w:rPr>
  </w:style>
  <w:style w:type="character" w:customStyle="1" w:styleId="A8">
    <w:name w:val="A8"/>
    <w:uiPriority w:val="99"/>
    <w:rsid w:val="00DA41FD"/>
    <w:rPr>
      <w:rFonts w:cs="Oswald"/>
      <w:color w:val="3BACD1"/>
      <w:sz w:val="30"/>
      <w:szCs w:val="30"/>
    </w:rPr>
  </w:style>
  <w:style w:type="paragraph" w:customStyle="1" w:styleId="Pa4">
    <w:name w:val="Pa4"/>
    <w:basedOn w:val="Default"/>
    <w:next w:val="Default"/>
    <w:uiPriority w:val="99"/>
    <w:rsid w:val="00DA41FD"/>
    <w:pPr>
      <w:spacing w:line="241" w:lineRule="atLeast"/>
    </w:pPr>
    <w:rPr>
      <w:rFonts w:ascii="FontAwesome" w:eastAsia="FontAwesome" w:hAnsiTheme="minorHAnsi" w:cstheme="min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3287">
      <w:bodyDiv w:val="1"/>
      <w:marLeft w:val="0"/>
      <w:marRight w:val="0"/>
      <w:marTop w:val="0"/>
      <w:marBottom w:val="0"/>
      <w:divBdr>
        <w:top w:val="none" w:sz="0" w:space="0" w:color="auto"/>
        <w:left w:val="none" w:sz="0" w:space="0" w:color="auto"/>
        <w:bottom w:val="none" w:sz="0" w:space="0" w:color="auto"/>
        <w:right w:val="none" w:sz="0" w:space="0" w:color="auto"/>
      </w:divBdr>
      <w:divsChild>
        <w:div w:id="1191525851">
          <w:marLeft w:val="547"/>
          <w:marRight w:val="0"/>
          <w:marTop w:val="0"/>
          <w:marBottom w:val="0"/>
          <w:divBdr>
            <w:top w:val="none" w:sz="0" w:space="0" w:color="auto"/>
            <w:left w:val="none" w:sz="0" w:space="0" w:color="auto"/>
            <w:bottom w:val="none" w:sz="0" w:space="0" w:color="auto"/>
            <w:right w:val="none" w:sz="0" w:space="0" w:color="auto"/>
          </w:divBdr>
        </w:div>
      </w:divsChild>
    </w:div>
    <w:div w:id="369377933">
      <w:bodyDiv w:val="1"/>
      <w:marLeft w:val="0"/>
      <w:marRight w:val="0"/>
      <w:marTop w:val="0"/>
      <w:marBottom w:val="0"/>
      <w:divBdr>
        <w:top w:val="none" w:sz="0" w:space="0" w:color="auto"/>
        <w:left w:val="none" w:sz="0" w:space="0" w:color="auto"/>
        <w:bottom w:val="none" w:sz="0" w:space="0" w:color="auto"/>
        <w:right w:val="none" w:sz="0" w:space="0" w:color="auto"/>
      </w:divBdr>
    </w:div>
    <w:div w:id="395709965">
      <w:bodyDiv w:val="1"/>
      <w:marLeft w:val="0"/>
      <w:marRight w:val="0"/>
      <w:marTop w:val="0"/>
      <w:marBottom w:val="0"/>
      <w:divBdr>
        <w:top w:val="none" w:sz="0" w:space="0" w:color="auto"/>
        <w:left w:val="none" w:sz="0" w:space="0" w:color="auto"/>
        <w:bottom w:val="none" w:sz="0" w:space="0" w:color="auto"/>
        <w:right w:val="none" w:sz="0" w:space="0" w:color="auto"/>
      </w:divBdr>
    </w:div>
    <w:div w:id="61880024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27015424">
      <w:bodyDiv w:val="1"/>
      <w:marLeft w:val="0"/>
      <w:marRight w:val="0"/>
      <w:marTop w:val="0"/>
      <w:marBottom w:val="0"/>
      <w:divBdr>
        <w:top w:val="none" w:sz="0" w:space="0" w:color="auto"/>
        <w:left w:val="none" w:sz="0" w:space="0" w:color="auto"/>
        <w:bottom w:val="none" w:sz="0" w:space="0" w:color="auto"/>
        <w:right w:val="none" w:sz="0" w:space="0" w:color="auto"/>
      </w:divBdr>
    </w:div>
    <w:div w:id="1107895087">
      <w:bodyDiv w:val="1"/>
      <w:marLeft w:val="0"/>
      <w:marRight w:val="0"/>
      <w:marTop w:val="0"/>
      <w:marBottom w:val="0"/>
      <w:divBdr>
        <w:top w:val="none" w:sz="0" w:space="0" w:color="auto"/>
        <w:left w:val="none" w:sz="0" w:space="0" w:color="auto"/>
        <w:bottom w:val="none" w:sz="0" w:space="0" w:color="auto"/>
        <w:right w:val="none" w:sz="0" w:space="0" w:color="auto"/>
      </w:divBdr>
      <w:divsChild>
        <w:div w:id="776606354">
          <w:marLeft w:val="0"/>
          <w:marRight w:val="0"/>
          <w:marTop w:val="45"/>
          <w:marBottom w:val="0"/>
          <w:divBdr>
            <w:top w:val="none" w:sz="0" w:space="0" w:color="auto"/>
            <w:left w:val="none" w:sz="0" w:space="0" w:color="auto"/>
            <w:bottom w:val="none" w:sz="0" w:space="0" w:color="auto"/>
            <w:right w:val="none" w:sz="0" w:space="0" w:color="auto"/>
          </w:divBdr>
        </w:div>
        <w:div w:id="2130856883">
          <w:marLeft w:val="0"/>
          <w:marRight w:val="0"/>
          <w:marTop w:val="0"/>
          <w:marBottom w:val="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10019011">
      <w:bodyDiv w:val="1"/>
      <w:marLeft w:val="0"/>
      <w:marRight w:val="0"/>
      <w:marTop w:val="0"/>
      <w:marBottom w:val="0"/>
      <w:divBdr>
        <w:top w:val="none" w:sz="0" w:space="0" w:color="auto"/>
        <w:left w:val="none" w:sz="0" w:space="0" w:color="auto"/>
        <w:bottom w:val="none" w:sz="0" w:space="0" w:color="auto"/>
        <w:right w:val="none" w:sz="0" w:space="0" w:color="auto"/>
      </w:divBdr>
    </w:div>
    <w:div w:id="1367214042">
      <w:bodyDiv w:val="1"/>
      <w:marLeft w:val="0"/>
      <w:marRight w:val="0"/>
      <w:marTop w:val="0"/>
      <w:marBottom w:val="0"/>
      <w:divBdr>
        <w:top w:val="none" w:sz="0" w:space="0" w:color="auto"/>
        <w:left w:val="none" w:sz="0" w:space="0" w:color="auto"/>
        <w:bottom w:val="none" w:sz="0" w:space="0" w:color="auto"/>
        <w:right w:val="none" w:sz="0" w:space="0" w:color="auto"/>
      </w:divBdr>
    </w:div>
    <w:div w:id="1560290268">
      <w:bodyDiv w:val="1"/>
      <w:marLeft w:val="0"/>
      <w:marRight w:val="0"/>
      <w:marTop w:val="0"/>
      <w:marBottom w:val="0"/>
      <w:divBdr>
        <w:top w:val="none" w:sz="0" w:space="0" w:color="auto"/>
        <w:left w:val="none" w:sz="0" w:space="0" w:color="auto"/>
        <w:bottom w:val="none" w:sz="0" w:space="0" w:color="auto"/>
        <w:right w:val="none" w:sz="0" w:space="0" w:color="auto"/>
      </w:divBdr>
    </w:div>
    <w:div w:id="1571647100">
      <w:bodyDiv w:val="1"/>
      <w:marLeft w:val="0"/>
      <w:marRight w:val="0"/>
      <w:marTop w:val="0"/>
      <w:marBottom w:val="0"/>
      <w:divBdr>
        <w:top w:val="none" w:sz="0" w:space="0" w:color="auto"/>
        <w:left w:val="none" w:sz="0" w:space="0" w:color="auto"/>
        <w:bottom w:val="none" w:sz="0" w:space="0" w:color="auto"/>
        <w:right w:val="none" w:sz="0" w:space="0" w:color="auto"/>
      </w:divBdr>
    </w:div>
    <w:div w:id="1625846110">
      <w:bodyDiv w:val="1"/>
      <w:marLeft w:val="0"/>
      <w:marRight w:val="0"/>
      <w:marTop w:val="0"/>
      <w:marBottom w:val="0"/>
      <w:divBdr>
        <w:top w:val="none" w:sz="0" w:space="0" w:color="auto"/>
        <w:left w:val="none" w:sz="0" w:space="0" w:color="auto"/>
        <w:bottom w:val="none" w:sz="0" w:space="0" w:color="auto"/>
        <w:right w:val="none" w:sz="0" w:space="0" w:color="auto"/>
      </w:divBdr>
    </w:div>
    <w:div w:id="20328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cnae.com.es/lista-actividades.php" TargetMode="External"/><Relationship Id="rId26"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2.agenciatributaria.gob.es/ADUA/internet/es/aeat/dit/adu/adws/certificados/Tabla_de_epigrafes_IAE.pdf" TargetMode="External"/><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hyperlink" Target="https://extremaduraempresarial.es/conectafinanciacion/formas-de-financiacion/" TargetMode="Externa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pyme.org/es-ES/DecisionEmprender/FormasJuridicas/Paginas/FormasJuridicas.aspx"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ina\AppData\Roaming\Microsoft\Templates\Informe%20anual%20rojinegro.dotx" TargetMode="External"/></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“Las empresas no fracasan por falta de financiación, sino porque no venden, porque no escuchan a sus clientes. Uno de los errores más habituales es que empiezan a hacer cosas sin haber escuchado previamente a sus clientes. Hacen más inversiones de dinero y tiempo y no venden porque les falla esa parte”. José Antonio de Miguel, ACIFE </Abstract>
  <CompanyAddress>DGE</CompanyAddress>
  <CompanyPhone/>
  <CompanyFax/>
  <CompanyEmail>Extremadura Región Emprendedora</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AAC3B8DB-5DAA-4A71-A351-FC30F994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Template>
  <TotalTime>14</TotalTime>
  <Pages>21</Pages>
  <Words>2039</Words>
  <Characters>11218</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Canvas Plan de Empresa</vt:lpstr>
      <vt:lpstr/>
    </vt:vector>
  </TitlesOfParts>
  <Company>Junta de Extremadura</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Canvas Plan de Empresa</dc:title>
  <dc:creator>Cristina</dc:creator>
  <cp:keywords/>
  <cp:lastModifiedBy>Ana Rodriguez Lima</cp:lastModifiedBy>
  <cp:revision>3</cp:revision>
  <cp:lastPrinted>2017-10-05T07:29:00Z</cp:lastPrinted>
  <dcterms:created xsi:type="dcterms:W3CDTF">2020-01-29T12:47:00Z</dcterms:created>
  <dcterms:modified xsi:type="dcterms:W3CDTF">2020-01-29T12:54:00Z</dcterms:modified>
  <cp:contentStatus>Extremadura Región Emprendedora</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